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3D" w:rsidRDefault="0065473D" w:rsidP="0065473D">
      <w:pPr>
        <w:pStyle w:val="p4"/>
        <w:tabs>
          <w:tab w:val="left" w:pos="8004"/>
          <w:tab w:val="right" w:pos="9638"/>
        </w:tabs>
        <w:spacing w:before="0" w:beforeAutospacing="0" w:after="0" w:afterAutospacing="0"/>
        <w:contextualSpacing/>
        <w:jc w:val="center"/>
        <w:rPr>
          <w:rStyle w:val="s1"/>
        </w:rPr>
      </w:pPr>
      <w:r>
        <w:rPr>
          <w:rStyle w:val="s1"/>
        </w:rPr>
        <w:t>СОВЕТ СТАРИЦИНСКОГО СЕЛЬСКОГО ПОСЕЛЕНИЯ</w:t>
      </w:r>
    </w:p>
    <w:p w:rsidR="0065473D" w:rsidRDefault="0065473D" w:rsidP="0065473D">
      <w:pPr>
        <w:pStyle w:val="p16"/>
        <w:spacing w:before="0" w:beforeAutospacing="0" w:after="0" w:afterAutospacing="0"/>
        <w:contextualSpacing/>
        <w:jc w:val="center"/>
        <w:rPr>
          <w:rStyle w:val="s1"/>
        </w:rPr>
      </w:pPr>
      <w:r>
        <w:rPr>
          <w:rStyle w:val="s1"/>
        </w:rPr>
        <w:t>Парабельского района</w:t>
      </w:r>
    </w:p>
    <w:p w:rsidR="0065473D" w:rsidRDefault="0065473D" w:rsidP="0065473D">
      <w:pPr>
        <w:pStyle w:val="p16"/>
        <w:contextualSpacing/>
        <w:jc w:val="center"/>
        <w:rPr>
          <w:rStyle w:val="s1"/>
        </w:rPr>
      </w:pPr>
      <w:r>
        <w:rPr>
          <w:rStyle w:val="s1"/>
        </w:rPr>
        <w:t>Томской области</w:t>
      </w:r>
    </w:p>
    <w:p w:rsidR="0065473D" w:rsidRDefault="0065473D" w:rsidP="0065473D">
      <w:pPr>
        <w:pStyle w:val="p16"/>
        <w:contextualSpacing/>
        <w:jc w:val="center"/>
        <w:rPr>
          <w:rStyle w:val="s1"/>
        </w:rPr>
      </w:pPr>
      <w:proofErr w:type="gramStart"/>
      <w:r>
        <w:rPr>
          <w:rStyle w:val="s1"/>
        </w:rPr>
        <w:t>Р</w:t>
      </w:r>
      <w:proofErr w:type="gramEnd"/>
      <w:r>
        <w:rPr>
          <w:rStyle w:val="s1"/>
        </w:rPr>
        <w:t xml:space="preserve"> Е Ш Е Н И Е</w:t>
      </w:r>
    </w:p>
    <w:p w:rsidR="0065473D" w:rsidRPr="0065473D" w:rsidRDefault="0065473D" w:rsidP="00F60C2C">
      <w:pPr>
        <w:pStyle w:val="p16"/>
        <w:contextualSpacing/>
        <w:rPr>
          <w:rStyle w:val="s1"/>
        </w:rPr>
      </w:pPr>
      <w:r>
        <w:rPr>
          <w:rStyle w:val="s1"/>
        </w:rPr>
        <w:t xml:space="preserve">« </w:t>
      </w:r>
      <w:r w:rsidR="00F60C2C">
        <w:rPr>
          <w:rStyle w:val="s1"/>
        </w:rPr>
        <w:t>24</w:t>
      </w:r>
      <w:r>
        <w:rPr>
          <w:rStyle w:val="s1"/>
        </w:rPr>
        <w:t xml:space="preserve"> »</w:t>
      </w:r>
      <w:r w:rsidR="00F60C2C">
        <w:rPr>
          <w:rStyle w:val="s1"/>
        </w:rPr>
        <w:t xml:space="preserve"> ноября </w:t>
      </w:r>
      <w:r>
        <w:rPr>
          <w:rStyle w:val="s1"/>
        </w:rPr>
        <w:t xml:space="preserve">2022 г. </w:t>
      </w:r>
      <w:r w:rsidR="00F60C2C">
        <w:rPr>
          <w:rStyle w:val="s1"/>
        </w:rPr>
        <w:t xml:space="preserve">                                                                                                         </w:t>
      </w:r>
      <w:r>
        <w:rPr>
          <w:rStyle w:val="s1"/>
        </w:rPr>
        <w:t xml:space="preserve">№ </w:t>
      </w:r>
      <w:r w:rsidR="00F60C2C">
        <w:rPr>
          <w:rStyle w:val="s1"/>
        </w:rPr>
        <w:t>09</w:t>
      </w:r>
    </w:p>
    <w:p w:rsidR="0065473D" w:rsidRDefault="0065473D" w:rsidP="0065473D">
      <w:pPr>
        <w:pStyle w:val="p16"/>
        <w:contextualSpacing/>
        <w:jc w:val="center"/>
        <w:rPr>
          <w:rStyle w:val="s1"/>
        </w:rPr>
      </w:pPr>
      <w:r>
        <w:rPr>
          <w:rStyle w:val="s1"/>
        </w:rPr>
        <w:t>«О внесении изменений и дополнений в решение Совета Старицинского сельского поселения от 23.12.2</w:t>
      </w:r>
      <w:r w:rsidR="00580D47">
        <w:rPr>
          <w:rStyle w:val="s1"/>
        </w:rPr>
        <w:t>1</w:t>
      </w:r>
      <w:r>
        <w:rPr>
          <w:rStyle w:val="s1"/>
        </w:rPr>
        <w:t>г. № 24 «О бюджете Старицинского сельского поселения на 2022 год и плановый период 2023 и 2024 года»</w:t>
      </w:r>
    </w:p>
    <w:p w:rsidR="0065473D" w:rsidRDefault="0065473D" w:rsidP="0065473D">
      <w:pPr>
        <w:pStyle w:val="p16"/>
        <w:contextualSpacing/>
        <w:jc w:val="both"/>
        <w:rPr>
          <w:rStyle w:val="s1"/>
        </w:rPr>
      </w:pPr>
    </w:p>
    <w:p w:rsidR="0065473D" w:rsidRDefault="0065473D" w:rsidP="0065473D">
      <w:pPr>
        <w:pStyle w:val="p16"/>
        <w:contextualSpacing/>
        <w:jc w:val="both"/>
        <w:rPr>
          <w:rStyle w:val="s1"/>
        </w:rPr>
      </w:pPr>
      <w:r>
        <w:rPr>
          <w:rStyle w:val="s1"/>
        </w:rPr>
        <w:t xml:space="preserve">          В соответствии со ст. 14 Федерального закона от 06.10.2003-ФЗ «Об общих принципах организации местного самоуправления в Российской Федерации», ст. 153 Бюджетного кодекса Российской Федерации, руководствуясь ст.  4 Положения о бюджетном процессе в Старицинском сельском поселении</w:t>
      </w:r>
    </w:p>
    <w:p w:rsidR="0065473D" w:rsidRDefault="0065473D" w:rsidP="0065473D">
      <w:pPr>
        <w:pStyle w:val="p16"/>
        <w:ind w:firstLine="708"/>
        <w:contextualSpacing/>
        <w:jc w:val="both"/>
        <w:rPr>
          <w:rStyle w:val="s1"/>
        </w:rPr>
      </w:pPr>
      <w:r>
        <w:rPr>
          <w:rStyle w:val="s1"/>
        </w:rPr>
        <w:t>Совет поселения РЕШИЛ:</w:t>
      </w:r>
    </w:p>
    <w:p w:rsidR="0065473D" w:rsidRDefault="0065473D" w:rsidP="0065473D">
      <w:pPr>
        <w:pStyle w:val="p16"/>
        <w:ind w:firstLine="708"/>
        <w:contextualSpacing/>
        <w:jc w:val="both"/>
        <w:rPr>
          <w:rStyle w:val="s1"/>
        </w:rPr>
      </w:pPr>
      <w:r>
        <w:rPr>
          <w:rStyle w:val="s1"/>
        </w:rPr>
        <w:t>1. Внести в решение Совета от 23.12.2021 г. № 24 «О бюджете Старицинского сельского поселения на 2022 год и плановый период 2023 и 2024 года» следующие изменения и дополнения:</w:t>
      </w:r>
    </w:p>
    <w:p w:rsidR="0065473D" w:rsidRDefault="0065473D" w:rsidP="0065473D">
      <w:pPr>
        <w:pStyle w:val="p16"/>
        <w:contextualSpacing/>
        <w:jc w:val="both"/>
        <w:rPr>
          <w:rStyle w:val="s1"/>
        </w:rPr>
      </w:pPr>
      <w:r>
        <w:rPr>
          <w:rStyle w:val="s1"/>
        </w:rPr>
        <w:t xml:space="preserve"> а) изложить Статью 1 в следующей редакции:</w:t>
      </w:r>
    </w:p>
    <w:p w:rsidR="0065473D" w:rsidRDefault="0065473D" w:rsidP="0065473D">
      <w:pPr>
        <w:pStyle w:val="p16"/>
        <w:spacing w:before="0" w:beforeAutospacing="0" w:after="0" w:afterAutospacing="0"/>
        <w:contextualSpacing/>
        <w:jc w:val="both"/>
        <w:rPr>
          <w:rStyle w:val="s1"/>
        </w:rPr>
      </w:pPr>
      <w:r>
        <w:rPr>
          <w:rStyle w:val="s1"/>
        </w:rPr>
        <w:t>«Статья 1.</w:t>
      </w:r>
    </w:p>
    <w:p w:rsidR="0065473D" w:rsidRDefault="0065473D" w:rsidP="0065473D">
      <w:pPr>
        <w:pStyle w:val="p8"/>
        <w:spacing w:before="0" w:beforeAutospacing="0" w:after="0" w:afterAutospacing="0"/>
        <w:contextualSpacing/>
      </w:pPr>
      <w:r>
        <w:t>1.</w:t>
      </w:r>
      <w:r w:rsidRPr="005049DE">
        <w:t xml:space="preserve">Утвердить основные характеристики бюджета Старицинского сельского поселения на </w:t>
      </w:r>
      <w:r>
        <w:t>2022</w:t>
      </w:r>
      <w:r w:rsidRPr="005049DE">
        <w:t>год</w:t>
      </w:r>
      <w:r w:rsidRPr="00311B7B">
        <w:t xml:space="preserve"> </w:t>
      </w:r>
      <w:r w:rsidRPr="005049DE">
        <w:t xml:space="preserve">и плановый период </w:t>
      </w:r>
      <w:r>
        <w:t>2023</w:t>
      </w:r>
      <w:r w:rsidRPr="005049DE">
        <w:t xml:space="preserve"> и </w:t>
      </w:r>
      <w:r>
        <w:t xml:space="preserve">2024 </w:t>
      </w:r>
      <w:r w:rsidRPr="005049DE">
        <w:t>года:</w:t>
      </w:r>
    </w:p>
    <w:p w:rsidR="0065473D" w:rsidRDefault="0065473D" w:rsidP="0065473D">
      <w:pPr>
        <w:pStyle w:val="p8"/>
        <w:contextualSpacing/>
        <w:jc w:val="both"/>
      </w:pPr>
      <w:proofErr w:type="gramStart"/>
      <w:r>
        <w:t>1)о</w:t>
      </w:r>
      <w:r w:rsidRPr="000873CD">
        <w:t>бщий объем доходов бюджета Старицинского сельского поселения в 202</w:t>
      </w:r>
      <w:r>
        <w:t>2</w:t>
      </w:r>
      <w:r w:rsidRPr="000873CD">
        <w:t xml:space="preserve">г. – </w:t>
      </w:r>
      <w:r w:rsidR="00BF27FB">
        <w:t>13881,2</w:t>
      </w:r>
      <w:r w:rsidRPr="000873CD">
        <w:t xml:space="preserve"> тыс. рублей, в том числе налоговые и неналоговые доходы в сумме </w:t>
      </w:r>
      <w:r w:rsidR="000B0626">
        <w:t>1775,7</w:t>
      </w:r>
      <w:r w:rsidRPr="000873CD">
        <w:t xml:space="preserve"> тыс. рублей, безвозмездные поступления </w:t>
      </w:r>
      <w:r w:rsidR="00BF27FB">
        <w:t>12105,5</w:t>
      </w:r>
      <w:r w:rsidRPr="000873CD">
        <w:t xml:space="preserve"> тыс. рублей; 202</w:t>
      </w:r>
      <w:r>
        <w:t>3</w:t>
      </w:r>
      <w:r w:rsidRPr="000873CD">
        <w:t xml:space="preserve">г. – </w:t>
      </w:r>
      <w:r w:rsidR="000B0626">
        <w:t>8703,8</w:t>
      </w:r>
      <w:r w:rsidRPr="000873CD">
        <w:t xml:space="preserve"> тыс. рублей, в том числе налоговые и неналоговые доходы в сумме </w:t>
      </w:r>
      <w:r>
        <w:t>1766,0</w:t>
      </w:r>
      <w:r w:rsidRPr="000873CD">
        <w:t xml:space="preserve"> тыс. рублей, безвозмездные поступления </w:t>
      </w:r>
      <w:r w:rsidR="001F6C22">
        <w:t>6937,8</w:t>
      </w:r>
      <w:r w:rsidRPr="000873CD">
        <w:t xml:space="preserve"> тыс. рублей;</w:t>
      </w:r>
      <w:proofErr w:type="gramEnd"/>
      <w:r w:rsidRPr="000873CD">
        <w:t xml:space="preserve">  202</w:t>
      </w:r>
      <w:r>
        <w:t>4</w:t>
      </w:r>
      <w:r w:rsidRPr="000873CD">
        <w:t xml:space="preserve">г. – </w:t>
      </w:r>
      <w:r w:rsidR="001F6C22">
        <w:t>8812,2</w:t>
      </w:r>
      <w:r w:rsidRPr="000873CD">
        <w:t xml:space="preserve"> тыс. рублей, в том числе налоговые и неналоговые доходы в сумме </w:t>
      </w:r>
      <w:r>
        <w:t>1875,0</w:t>
      </w:r>
      <w:r w:rsidRPr="000873CD">
        <w:t xml:space="preserve"> тыс. рублей, безвозмездные поступления </w:t>
      </w:r>
      <w:r w:rsidR="001F6C22">
        <w:t>6937,2</w:t>
      </w:r>
      <w:r w:rsidRPr="000873CD">
        <w:t xml:space="preserve"> тыс. </w:t>
      </w:r>
      <w:r>
        <w:t>рублей;</w:t>
      </w:r>
    </w:p>
    <w:p w:rsidR="0065473D" w:rsidRDefault="0065473D" w:rsidP="0065473D">
      <w:pPr>
        <w:pStyle w:val="p8"/>
        <w:contextualSpacing/>
        <w:jc w:val="both"/>
      </w:pPr>
      <w:r>
        <w:t>2)о</w:t>
      </w:r>
      <w:r w:rsidRPr="000873CD">
        <w:t>бщий объем расходов бюджета Старицинского сельского поселения в 202</w:t>
      </w:r>
      <w:r>
        <w:t>2</w:t>
      </w:r>
      <w:r w:rsidRPr="000873CD">
        <w:t xml:space="preserve">г. – </w:t>
      </w:r>
      <w:r w:rsidR="00BF27FB">
        <w:t>14414,7</w:t>
      </w:r>
      <w:r w:rsidRPr="000873CD">
        <w:t xml:space="preserve"> тыс. рублей,  202</w:t>
      </w:r>
      <w:r>
        <w:t>3</w:t>
      </w:r>
      <w:r w:rsidRPr="000873CD">
        <w:t xml:space="preserve">г. – </w:t>
      </w:r>
      <w:r w:rsidR="001F6C22">
        <w:t>8703,8</w:t>
      </w:r>
      <w:r w:rsidRPr="000873CD">
        <w:t xml:space="preserve"> тыс. рублей,  202</w:t>
      </w:r>
      <w:r>
        <w:t>4</w:t>
      </w:r>
      <w:r w:rsidRPr="000873CD">
        <w:t xml:space="preserve">г. – </w:t>
      </w:r>
      <w:r w:rsidR="001F6C22">
        <w:t>8812,2</w:t>
      </w:r>
      <w:r>
        <w:t xml:space="preserve"> тыс. рублей;</w:t>
      </w:r>
    </w:p>
    <w:p w:rsidR="0065473D" w:rsidRDefault="0065473D" w:rsidP="00044A7B">
      <w:pPr>
        <w:pStyle w:val="p8"/>
        <w:spacing w:before="0" w:beforeAutospacing="0" w:after="0" w:afterAutospacing="0"/>
        <w:contextualSpacing/>
        <w:jc w:val="both"/>
        <w:rPr>
          <w:rStyle w:val="s1"/>
        </w:rPr>
      </w:pPr>
      <w:r>
        <w:t>3)</w:t>
      </w:r>
      <w:r w:rsidR="001F6C22" w:rsidRPr="001F6C22">
        <w:t xml:space="preserve"> дефицит бюджета на 202</w:t>
      </w:r>
      <w:r w:rsidR="001F6C22">
        <w:t>2</w:t>
      </w:r>
      <w:r w:rsidR="001F6C22" w:rsidRPr="001F6C22">
        <w:t xml:space="preserve">г. составляет </w:t>
      </w:r>
      <w:r w:rsidR="001F6C22">
        <w:t>533,5</w:t>
      </w:r>
      <w:r w:rsidR="001F6C22" w:rsidRPr="001F6C22">
        <w:t xml:space="preserve"> тыс. руб. </w:t>
      </w:r>
      <w:r>
        <w:rPr>
          <w:rStyle w:val="s1"/>
        </w:rPr>
        <w:t>2022 и 2023г. бездефицитные».</w:t>
      </w:r>
    </w:p>
    <w:p w:rsidR="0065473D" w:rsidRDefault="0065473D" w:rsidP="00044A7B">
      <w:pPr>
        <w:pStyle w:val="p16"/>
        <w:spacing w:before="0" w:beforeAutospacing="0" w:after="0" w:afterAutospacing="0"/>
        <w:contextualSpacing/>
        <w:jc w:val="both"/>
        <w:rPr>
          <w:rStyle w:val="s1"/>
        </w:rPr>
      </w:pPr>
      <w:r>
        <w:rPr>
          <w:rStyle w:val="s1"/>
        </w:rPr>
        <w:t>б) изложить пункт 2 статью 4 в следующей редакции:</w:t>
      </w:r>
    </w:p>
    <w:p w:rsidR="0065473D" w:rsidRDefault="00421993" w:rsidP="00044A7B">
      <w:pPr>
        <w:pStyle w:val="p16"/>
        <w:spacing w:before="0" w:beforeAutospacing="0" w:after="0" w:afterAutospacing="0"/>
        <w:contextualSpacing/>
        <w:jc w:val="both"/>
        <w:rPr>
          <w:rStyle w:val="s1"/>
        </w:rPr>
      </w:pPr>
      <w:r>
        <w:rPr>
          <w:rStyle w:val="s1"/>
        </w:rPr>
        <w:t>«</w:t>
      </w:r>
      <w:r w:rsidR="0065473D">
        <w:rPr>
          <w:rStyle w:val="s1"/>
        </w:rPr>
        <w:t xml:space="preserve">2) </w:t>
      </w:r>
      <w:r w:rsidR="0065473D" w:rsidRPr="00527812">
        <w:t xml:space="preserve">объем безвозмездных поступлений в бюджет Старицинского сельского поселения на 2022 год в сумме  </w:t>
      </w:r>
      <w:r w:rsidR="00BF27FB">
        <w:t>12105,5</w:t>
      </w:r>
      <w:r w:rsidR="0065473D" w:rsidRPr="00527812">
        <w:t xml:space="preserve">  тыс. руб., 2023 год в сумме  </w:t>
      </w:r>
      <w:r w:rsidR="001F6C22">
        <w:t>6937,8</w:t>
      </w:r>
      <w:r w:rsidR="0065473D" w:rsidRPr="00527812">
        <w:t xml:space="preserve"> тыс. руб., 2024 год в сумме  </w:t>
      </w:r>
      <w:r w:rsidR="001F6C22">
        <w:t>6937,2</w:t>
      </w:r>
      <w:r w:rsidR="0065473D" w:rsidRPr="00527812">
        <w:t xml:space="preserve"> тыс. руб. согласно </w:t>
      </w:r>
      <w:r w:rsidR="0065473D" w:rsidRPr="00527812">
        <w:rPr>
          <w:b/>
        </w:rPr>
        <w:t xml:space="preserve">приложению </w:t>
      </w:r>
      <w:r w:rsidR="0065473D">
        <w:rPr>
          <w:b/>
        </w:rPr>
        <w:t>3</w:t>
      </w:r>
      <w:r w:rsidR="0065473D" w:rsidRPr="00527812">
        <w:rPr>
          <w:b/>
        </w:rPr>
        <w:t xml:space="preserve"> </w:t>
      </w:r>
      <w:r w:rsidR="0065473D">
        <w:t xml:space="preserve"> к настоящему решению</w:t>
      </w:r>
      <w:proofErr w:type="gramStart"/>
      <w:r w:rsidR="0065473D">
        <w:t>;</w:t>
      </w:r>
      <w:r>
        <w:t>»</w:t>
      </w:r>
      <w:proofErr w:type="gramEnd"/>
    </w:p>
    <w:p w:rsidR="0065473D" w:rsidRDefault="0065473D" w:rsidP="00044A7B">
      <w:pPr>
        <w:pStyle w:val="p16"/>
        <w:spacing w:before="0" w:beforeAutospacing="0" w:after="0" w:afterAutospacing="0"/>
        <w:contextualSpacing/>
        <w:jc w:val="both"/>
        <w:rPr>
          <w:rStyle w:val="s1"/>
        </w:rPr>
      </w:pPr>
      <w:r>
        <w:rPr>
          <w:rStyle w:val="s1"/>
        </w:rPr>
        <w:t>в) изложить пункт 1 статьи 5 в следующей редакции:</w:t>
      </w:r>
    </w:p>
    <w:p w:rsidR="00044A7B" w:rsidRDefault="00421993" w:rsidP="00044A7B">
      <w:pPr>
        <w:pStyle w:val="p8"/>
        <w:spacing w:before="0" w:beforeAutospacing="0" w:after="0" w:afterAutospacing="0"/>
        <w:contextualSpacing/>
        <w:jc w:val="both"/>
        <w:rPr>
          <w:rStyle w:val="s1"/>
        </w:rPr>
      </w:pPr>
      <w:r>
        <w:rPr>
          <w:rStyle w:val="s1"/>
        </w:rPr>
        <w:t>«</w:t>
      </w:r>
      <w:r w:rsidR="0065473D">
        <w:rPr>
          <w:rStyle w:val="s1"/>
        </w:rPr>
        <w:t xml:space="preserve">1. </w:t>
      </w:r>
      <w:r w:rsidR="0065473D" w:rsidRPr="00017ABE">
        <w:t xml:space="preserve">Утвердить  поступления доходов в бюджет Старицинского сельского поселения на 2022 год в сумме </w:t>
      </w:r>
      <w:r w:rsidR="00BF27FB">
        <w:t>13881,2</w:t>
      </w:r>
      <w:bookmarkStart w:id="0" w:name="_GoBack"/>
      <w:bookmarkEnd w:id="0"/>
      <w:r w:rsidR="0065473D" w:rsidRPr="00017ABE">
        <w:t xml:space="preserve"> тыс. руб., на 2023 год в сумме </w:t>
      </w:r>
      <w:r w:rsidR="001F6C22">
        <w:t>8703,8</w:t>
      </w:r>
      <w:r w:rsidR="0065473D" w:rsidRPr="00017ABE">
        <w:t xml:space="preserve">  тыс. руб., на 2024 год в сумме </w:t>
      </w:r>
      <w:r w:rsidR="001F6C22">
        <w:t>8812,2</w:t>
      </w:r>
      <w:r w:rsidR="0065473D" w:rsidRPr="00017ABE">
        <w:t xml:space="preserve"> тыс. руб., согласно </w:t>
      </w:r>
      <w:r w:rsidR="0065473D" w:rsidRPr="00017ABE">
        <w:rPr>
          <w:b/>
        </w:rPr>
        <w:t xml:space="preserve">приложению </w:t>
      </w:r>
      <w:r w:rsidR="0065473D">
        <w:rPr>
          <w:b/>
        </w:rPr>
        <w:t>8</w:t>
      </w:r>
      <w:r w:rsidR="0065473D" w:rsidRPr="00017ABE">
        <w:t xml:space="preserve"> к настоящему решению».</w:t>
      </w:r>
    </w:p>
    <w:p w:rsidR="0065473D" w:rsidRDefault="0065473D" w:rsidP="00044A7B">
      <w:pPr>
        <w:pStyle w:val="p16"/>
        <w:spacing w:before="0" w:beforeAutospacing="0" w:after="0" w:afterAutospacing="0"/>
        <w:contextualSpacing/>
        <w:jc w:val="both"/>
        <w:rPr>
          <w:rStyle w:val="s1"/>
        </w:rPr>
      </w:pPr>
      <w:r>
        <w:rPr>
          <w:rStyle w:val="s1"/>
        </w:rPr>
        <w:t>г) изложить пункт 2 статьи 5 в следующей редакции:</w:t>
      </w:r>
    </w:p>
    <w:p w:rsidR="00044A7B" w:rsidRDefault="00421993" w:rsidP="00044A7B">
      <w:pPr>
        <w:pStyle w:val="p8"/>
        <w:spacing w:before="0" w:beforeAutospacing="0" w:after="0" w:afterAutospacing="0"/>
        <w:contextualSpacing/>
        <w:jc w:val="both"/>
      </w:pPr>
      <w:r>
        <w:t>«</w:t>
      </w:r>
      <w:r w:rsidR="0065473D">
        <w:t>2.</w:t>
      </w:r>
      <w:r w:rsidR="0065473D" w:rsidRPr="00017ABE">
        <w:t xml:space="preserve">Утвердить в  пределах общего объема расходов, установленного статьей 1, распределение бюджетных ассигнований по разделам и подразделам, целевым статьям и видам расходов бюджета в ведомственной структуре расходов на 2022 и  плановый период 2023 и 2024 года согласно </w:t>
      </w:r>
      <w:r w:rsidR="0065473D" w:rsidRPr="00017ABE">
        <w:rPr>
          <w:b/>
        </w:rPr>
        <w:t xml:space="preserve">приложению </w:t>
      </w:r>
      <w:r w:rsidR="0065473D">
        <w:rPr>
          <w:b/>
        </w:rPr>
        <w:t>9</w:t>
      </w:r>
      <w:r>
        <w:t xml:space="preserve"> к настоящему решению».</w:t>
      </w:r>
    </w:p>
    <w:p w:rsidR="00044A7B" w:rsidRDefault="0065473D" w:rsidP="00044A7B">
      <w:pPr>
        <w:pStyle w:val="p8"/>
        <w:spacing w:before="0" w:beforeAutospacing="0" w:after="0" w:afterAutospacing="0"/>
        <w:contextualSpacing/>
        <w:jc w:val="both"/>
        <w:rPr>
          <w:rStyle w:val="s1"/>
        </w:rPr>
      </w:pPr>
      <w:r>
        <w:rPr>
          <w:rStyle w:val="s1"/>
        </w:rPr>
        <w:t>2.  Решение вступает в силу с момента принятия.</w:t>
      </w:r>
    </w:p>
    <w:p w:rsidR="00044A7B" w:rsidRDefault="0065473D" w:rsidP="00044A7B">
      <w:pPr>
        <w:pStyle w:val="p8"/>
        <w:spacing w:before="0" w:beforeAutospacing="0" w:after="0" w:afterAutospacing="0"/>
        <w:contextualSpacing/>
        <w:jc w:val="both"/>
      </w:pPr>
      <w:r>
        <w:rPr>
          <w:rStyle w:val="s1"/>
        </w:rPr>
        <w:t>3.</w:t>
      </w:r>
      <w:r>
        <w:t xml:space="preserve"> </w:t>
      </w:r>
      <w:r>
        <w:rPr>
          <w:rStyle w:val="s1"/>
        </w:rPr>
        <w:t xml:space="preserve">Опубликовать </w:t>
      </w:r>
      <w:r>
        <w:t xml:space="preserve">настоящее решение на информационном стенде  Администрации  Старицинского  сельского  поселения  и  на официальном сайте муниципального образования Старицинское сельское поселение в информационно-телекоммуникационной сети «Интернет» </w:t>
      </w:r>
      <w:r>
        <w:rPr>
          <w:bCs/>
        </w:rPr>
        <w:t xml:space="preserve">по адресу </w:t>
      </w:r>
      <w:hyperlink r:id="rId7" w:history="1">
        <w:r>
          <w:rPr>
            <w:rStyle w:val="a3"/>
          </w:rPr>
          <w:t>http://</w:t>
        </w:r>
        <w:proofErr w:type="spellStart"/>
        <w:r>
          <w:rPr>
            <w:rStyle w:val="a3"/>
            <w:lang w:val="en-US"/>
          </w:rPr>
          <w:t>stariza</w:t>
        </w:r>
        <w:proofErr w:type="spellEnd"/>
        <w:r>
          <w:rPr>
            <w:rStyle w:val="a3"/>
          </w:rPr>
          <w:t>-</w:t>
        </w:r>
        <w:proofErr w:type="spellStart"/>
        <w:r>
          <w:rPr>
            <w:rStyle w:val="a3"/>
          </w:rPr>
          <w:t>tomsk.ru</w:t>
        </w:r>
        <w:proofErr w:type="spellEnd"/>
        <w:r>
          <w:rPr>
            <w:rStyle w:val="a3"/>
          </w:rPr>
          <w:t>/</w:t>
        </w:r>
      </w:hyperlink>
      <w:r>
        <w:t>.</w:t>
      </w:r>
    </w:p>
    <w:p w:rsidR="0065473D" w:rsidRDefault="0065473D" w:rsidP="00044A7B">
      <w:pPr>
        <w:pStyle w:val="p8"/>
        <w:spacing w:before="0" w:beforeAutospacing="0" w:after="0" w:afterAutospacing="0"/>
        <w:contextualSpacing/>
        <w:jc w:val="both"/>
        <w:rPr>
          <w:rStyle w:val="s1"/>
        </w:rPr>
      </w:pPr>
      <w:r>
        <w:rPr>
          <w:rStyle w:val="s1"/>
        </w:rPr>
        <w:t xml:space="preserve">4.  </w:t>
      </w:r>
      <w:r>
        <w:t>Контроль возложить на социально-экономическую комиссию.</w:t>
      </w:r>
    </w:p>
    <w:p w:rsidR="0065473D" w:rsidRDefault="0065473D" w:rsidP="0065473D">
      <w:pPr>
        <w:pStyle w:val="p16"/>
        <w:contextualSpacing/>
        <w:jc w:val="both"/>
        <w:rPr>
          <w:rStyle w:val="s1"/>
        </w:rPr>
      </w:pPr>
      <w:r>
        <w:rPr>
          <w:rStyle w:val="s1"/>
        </w:rPr>
        <w:t>Председатель Совета                                                                                        А.В. Михайлов</w:t>
      </w:r>
    </w:p>
    <w:p w:rsidR="0065473D" w:rsidRDefault="0065473D" w:rsidP="0065473D">
      <w:pPr>
        <w:pStyle w:val="p16"/>
        <w:contextualSpacing/>
        <w:jc w:val="both"/>
      </w:pPr>
      <w:r>
        <w:rPr>
          <w:rStyle w:val="s1"/>
        </w:rPr>
        <w:t>Глава Старицинского сельского поселения                                                          Р.Р. Истомина</w:t>
      </w:r>
    </w:p>
    <w:p w:rsidR="00044A7B" w:rsidRPr="00855119" w:rsidRDefault="00044A7B" w:rsidP="00044A7B">
      <w:pPr>
        <w:pStyle w:val="p21"/>
        <w:contextualSpacing/>
        <w:jc w:val="center"/>
      </w:pPr>
      <w:r w:rsidRPr="00855119">
        <w:lastRenderedPageBreak/>
        <w:t xml:space="preserve">                                                                                                              Приложение 3 к решению </w:t>
      </w:r>
    </w:p>
    <w:p w:rsidR="00044A7B" w:rsidRPr="00F67F85" w:rsidRDefault="00044A7B" w:rsidP="00044A7B">
      <w:pPr>
        <w:pStyle w:val="p21"/>
        <w:contextualSpacing/>
        <w:jc w:val="center"/>
      </w:pPr>
      <w:r w:rsidRPr="00F67F85">
        <w:t xml:space="preserve">                                                                                                               Совета Старицинского                  </w:t>
      </w:r>
    </w:p>
    <w:p w:rsidR="00044A7B" w:rsidRPr="00F67F85" w:rsidRDefault="00044A7B" w:rsidP="00044A7B">
      <w:pPr>
        <w:pStyle w:val="p21"/>
        <w:contextualSpacing/>
        <w:jc w:val="right"/>
      </w:pPr>
      <w:r w:rsidRPr="00F67F85">
        <w:t xml:space="preserve">                                                                                                            сельского поселения от  </w:t>
      </w:r>
      <w:r w:rsidR="00F60C2C">
        <w:t>24</w:t>
      </w:r>
      <w:r w:rsidRPr="00F67F85">
        <w:t>.</w:t>
      </w:r>
      <w:r w:rsidR="00F60C2C">
        <w:t>11</w:t>
      </w:r>
      <w:r w:rsidRPr="00F67F85">
        <w:t xml:space="preserve">.2022  № </w:t>
      </w:r>
      <w:r w:rsidR="00F60C2C">
        <w:t>09</w:t>
      </w:r>
    </w:p>
    <w:p w:rsidR="00044A7B" w:rsidRPr="00F67F85" w:rsidRDefault="00044A7B" w:rsidP="00044A7B">
      <w:pPr>
        <w:pStyle w:val="p21"/>
        <w:contextualSpacing/>
      </w:pPr>
    </w:p>
    <w:p w:rsidR="00044A7B" w:rsidRPr="00F67F85" w:rsidRDefault="00044A7B" w:rsidP="00044A7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67F85">
        <w:rPr>
          <w:rFonts w:ascii="Times New Roman" w:hAnsi="Times New Roman" w:cs="Times New Roman"/>
          <w:sz w:val="24"/>
          <w:szCs w:val="24"/>
        </w:rPr>
        <w:t>Объем безвозмездных поступлений в  бюджет</w:t>
      </w:r>
    </w:p>
    <w:p w:rsidR="00044A7B" w:rsidRPr="00F67F85" w:rsidRDefault="00044A7B" w:rsidP="00044A7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67F85">
        <w:rPr>
          <w:rFonts w:ascii="Times New Roman" w:hAnsi="Times New Roman" w:cs="Times New Roman"/>
          <w:sz w:val="24"/>
          <w:szCs w:val="24"/>
        </w:rPr>
        <w:t>МО «Старицинское сельское поселение» на 2022 и плановый период 2023 и 2024 года.</w:t>
      </w:r>
    </w:p>
    <w:p w:rsidR="00044A7B" w:rsidRPr="00F67F85" w:rsidRDefault="00044A7B" w:rsidP="00855119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9737" w:type="dxa"/>
        <w:tblBorders>
          <w:top w:val="single" w:sz="4" w:space="0" w:color="000000"/>
          <w:left w:val="single" w:sz="4" w:space="0" w:color="auto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67"/>
        <w:gridCol w:w="3774"/>
        <w:gridCol w:w="1287"/>
        <w:gridCol w:w="1113"/>
        <w:gridCol w:w="996"/>
      </w:tblGrid>
      <w:tr w:rsidR="00044A7B" w:rsidRPr="00F67F85" w:rsidTr="00C77852">
        <w:tc>
          <w:tcPr>
            <w:tcW w:w="2567" w:type="dxa"/>
          </w:tcPr>
          <w:p w:rsidR="00044A7B" w:rsidRPr="00F67F8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 xml:space="preserve">Коды 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br/>
              <w:t>бюджетной классификации Российской Федерации</w:t>
            </w:r>
          </w:p>
        </w:tc>
        <w:tc>
          <w:tcPr>
            <w:tcW w:w="3774" w:type="dxa"/>
          </w:tcPr>
          <w:p w:rsidR="00044A7B" w:rsidRPr="00F67F8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87" w:type="dxa"/>
          </w:tcPr>
          <w:p w:rsidR="00044A7B" w:rsidRPr="00F67F8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 xml:space="preserve">2022г. </w:t>
            </w:r>
          </w:p>
          <w:p w:rsidR="00044A7B" w:rsidRPr="00F67F8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 xml:space="preserve">(тыс. руб.) </w:t>
            </w:r>
          </w:p>
          <w:p w:rsidR="00044A7B" w:rsidRPr="00F67F8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044A7B" w:rsidRPr="00F67F8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</w:p>
          <w:p w:rsidR="00044A7B" w:rsidRPr="00F67F8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 xml:space="preserve">(тыс. руб.) </w:t>
            </w:r>
          </w:p>
          <w:p w:rsidR="00044A7B" w:rsidRPr="00F67F8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044A7B" w:rsidRPr="00F67F8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 xml:space="preserve">2024г. </w:t>
            </w:r>
          </w:p>
          <w:p w:rsidR="00044A7B" w:rsidRPr="00F67F8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 xml:space="preserve">(тыс. руб.) </w:t>
            </w:r>
          </w:p>
          <w:p w:rsidR="00044A7B" w:rsidRPr="00F67F8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A7B" w:rsidRPr="00F67F85" w:rsidTr="00C77852">
        <w:tc>
          <w:tcPr>
            <w:tcW w:w="2567" w:type="dxa"/>
          </w:tcPr>
          <w:p w:rsidR="00044A7B" w:rsidRPr="00F67F8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4" w:type="dxa"/>
          </w:tcPr>
          <w:p w:rsidR="00044A7B" w:rsidRPr="00F67F8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</w:tcPr>
          <w:p w:rsidR="00044A7B" w:rsidRPr="00F67F8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dxa"/>
          </w:tcPr>
          <w:p w:rsidR="00044A7B" w:rsidRPr="00F67F8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</w:tcPr>
          <w:p w:rsidR="00044A7B" w:rsidRPr="00F67F8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4A7B" w:rsidRPr="004925C5" w:rsidTr="00C77852">
        <w:tc>
          <w:tcPr>
            <w:tcW w:w="2567" w:type="dxa"/>
          </w:tcPr>
          <w:p w:rsidR="00044A7B" w:rsidRPr="004925C5" w:rsidRDefault="00044A7B" w:rsidP="00C77852">
            <w:pPr>
              <w:ind w:left="98" w:hanging="9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Style w:val="s1"/>
                <w:sz w:val="24"/>
                <w:szCs w:val="24"/>
              </w:rPr>
              <w:t>2 00 00000 00</w:t>
            </w:r>
            <w:r w:rsidR="00C77852">
              <w:rPr>
                <w:rStyle w:val="s1"/>
                <w:sz w:val="24"/>
                <w:szCs w:val="24"/>
              </w:rPr>
              <w:t xml:space="preserve"> </w:t>
            </w:r>
            <w:r w:rsidRPr="004925C5">
              <w:rPr>
                <w:rStyle w:val="s1"/>
                <w:sz w:val="24"/>
                <w:szCs w:val="24"/>
              </w:rPr>
              <w:t>0000 000</w:t>
            </w:r>
          </w:p>
        </w:tc>
        <w:tc>
          <w:tcPr>
            <w:tcW w:w="3774" w:type="dxa"/>
          </w:tcPr>
          <w:p w:rsidR="00044A7B" w:rsidRPr="004925C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Style w:val="s1"/>
                <w:sz w:val="24"/>
                <w:szCs w:val="24"/>
              </w:rPr>
              <w:t xml:space="preserve">Безвозмездные поступления </w:t>
            </w:r>
          </w:p>
        </w:tc>
        <w:tc>
          <w:tcPr>
            <w:tcW w:w="1287" w:type="dxa"/>
            <w:shd w:val="clear" w:color="auto" w:fill="auto"/>
          </w:tcPr>
          <w:p w:rsidR="00044A7B" w:rsidRPr="004925C5" w:rsidRDefault="004925C5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Style w:val="s1"/>
                <w:sz w:val="24"/>
                <w:szCs w:val="24"/>
              </w:rPr>
              <w:t>12105,5</w:t>
            </w:r>
          </w:p>
        </w:tc>
        <w:tc>
          <w:tcPr>
            <w:tcW w:w="1113" w:type="dxa"/>
            <w:shd w:val="clear" w:color="auto" w:fill="auto"/>
          </w:tcPr>
          <w:p w:rsidR="00044A7B" w:rsidRPr="004925C5" w:rsidRDefault="00E41DD8" w:rsidP="004925C5">
            <w:pPr>
              <w:contextualSpacing/>
              <w:jc w:val="center"/>
              <w:rPr>
                <w:rStyle w:val="s1"/>
                <w:sz w:val="24"/>
                <w:szCs w:val="24"/>
              </w:rPr>
            </w:pPr>
            <w:r w:rsidRPr="004925C5">
              <w:rPr>
                <w:rStyle w:val="s1"/>
                <w:sz w:val="24"/>
                <w:szCs w:val="24"/>
              </w:rPr>
              <w:t>6937,8</w:t>
            </w:r>
          </w:p>
        </w:tc>
        <w:tc>
          <w:tcPr>
            <w:tcW w:w="996" w:type="dxa"/>
            <w:shd w:val="clear" w:color="auto" w:fill="auto"/>
          </w:tcPr>
          <w:p w:rsidR="00044A7B" w:rsidRPr="004925C5" w:rsidRDefault="00E41DD8" w:rsidP="004925C5">
            <w:pPr>
              <w:contextualSpacing/>
              <w:jc w:val="center"/>
              <w:rPr>
                <w:rStyle w:val="s1"/>
                <w:sz w:val="24"/>
                <w:szCs w:val="24"/>
              </w:rPr>
            </w:pPr>
            <w:r w:rsidRPr="004925C5">
              <w:rPr>
                <w:rStyle w:val="s1"/>
                <w:sz w:val="24"/>
                <w:szCs w:val="24"/>
              </w:rPr>
              <w:t>6937,2</w:t>
            </w:r>
          </w:p>
        </w:tc>
      </w:tr>
      <w:tr w:rsidR="00044A7B" w:rsidRPr="004925C5" w:rsidTr="00C77852">
        <w:tc>
          <w:tcPr>
            <w:tcW w:w="2567" w:type="dxa"/>
          </w:tcPr>
          <w:p w:rsidR="00044A7B" w:rsidRPr="004925C5" w:rsidRDefault="00044A7B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044A7B" w:rsidRPr="004925C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Style w:val="s1"/>
                <w:sz w:val="24"/>
                <w:szCs w:val="24"/>
              </w:rPr>
              <w:t xml:space="preserve">Дотации </w:t>
            </w:r>
          </w:p>
        </w:tc>
        <w:tc>
          <w:tcPr>
            <w:tcW w:w="1287" w:type="dxa"/>
          </w:tcPr>
          <w:p w:rsidR="00044A7B" w:rsidRPr="004925C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Style w:val="s1"/>
                <w:sz w:val="24"/>
                <w:szCs w:val="24"/>
              </w:rPr>
              <w:t>2998,30</w:t>
            </w:r>
          </w:p>
        </w:tc>
        <w:tc>
          <w:tcPr>
            <w:tcW w:w="1113" w:type="dxa"/>
          </w:tcPr>
          <w:p w:rsidR="00044A7B" w:rsidRPr="004925C5" w:rsidRDefault="00044A7B" w:rsidP="004925C5">
            <w:pPr>
              <w:contextualSpacing/>
              <w:jc w:val="center"/>
              <w:rPr>
                <w:rStyle w:val="s1"/>
                <w:sz w:val="24"/>
                <w:szCs w:val="24"/>
              </w:rPr>
            </w:pPr>
            <w:r w:rsidRPr="004925C5">
              <w:rPr>
                <w:rStyle w:val="s1"/>
                <w:sz w:val="24"/>
                <w:szCs w:val="24"/>
              </w:rPr>
              <w:t>3023,10</w:t>
            </w:r>
          </w:p>
        </w:tc>
        <w:tc>
          <w:tcPr>
            <w:tcW w:w="996" w:type="dxa"/>
          </w:tcPr>
          <w:p w:rsidR="00044A7B" w:rsidRPr="004925C5" w:rsidRDefault="00044A7B" w:rsidP="004925C5">
            <w:pPr>
              <w:contextualSpacing/>
              <w:jc w:val="center"/>
              <w:rPr>
                <w:rStyle w:val="s1"/>
                <w:sz w:val="24"/>
                <w:szCs w:val="24"/>
              </w:rPr>
            </w:pPr>
            <w:r w:rsidRPr="004925C5">
              <w:rPr>
                <w:rStyle w:val="s1"/>
                <w:sz w:val="24"/>
                <w:szCs w:val="24"/>
              </w:rPr>
              <w:t>3019,10</w:t>
            </w:r>
          </w:p>
        </w:tc>
      </w:tr>
      <w:tr w:rsidR="00044A7B" w:rsidRPr="004925C5" w:rsidTr="00C77852">
        <w:tc>
          <w:tcPr>
            <w:tcW w:w="2567" w:type="dxa"/>
          </w:tcPr>
          <w:p w:rsidR="00044A7B" w:rsidRPr="004925C5" w:rsidRDefault="00044A7B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2 02 15001 10</w:t>
            </w:r>
            <w:r w:rsidR="00C77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C778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 xml:space="preserve"> 151</w:t>
            </w:r>
          </w:p>
        </w:tc>
        <w:tc>
          <w:tcPr>
            <w:tcW w:w="3774" w:type="dxa"/>
          </w:tcPr>
          <w:p w:rsidR="00044A7B" w:rsidRPr="004925C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287" w:type="dxa"/>
          </w:tcPr>
          <w:p w:rsidR="00044A7B" w:rsidRPr="004925C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2998,30</w:t>
            </w:r>
          </w:p>
        </w:tc>
        <w:tc>
          <w:tcPr>
            <w:tcW w:w="1113" w:type="dxa"/>
          </w:tcPr>
          <w:p w:rsidR="00044A7B" w:rsidRPr="004925C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3023,10</w:t>
            </w:r>
          </w:p>
        </w:tc>
        <w:tc>
          <w:tcPr>
            <w:tcW w:w="996" w:type="dxa"/>
          </w:tcPr>
          <w:p w:rsidR="00044A7B" w:rsidRPr="004925C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3019,10</w:t>
            </w:r>
          </w:p>
        </w:tc>
      </w:tr>
      <w:tr w:rsidR="00044A7B" w:rsidRPr="004925C5" w:rsidTr="00C77852">
        <w:tc>
          <w:tcPr>
            <w:tcW w:w="2567" w:type="dxa"/>
          </w:tcPr>
          <w:p w:rsidR="00044A7B" w:rsidRPr="004925C5" w:rsidRDefault="00044A7B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044A7B" w:rsidRPr="004925C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87" w:type="dxa"/>
          </w:tcPr>
          <w:p w:rsidR="00044A7B" w:rsidRPr="004925C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044A7B" w:rsidRPr="004925C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044A7B" w:rsidRPr="004925C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A7B" w:rsidRPr="004925C5" w:rsidTr="00C77852">
        <w:tc>
          <w:tcPr>
            <w:tcW w:w="2567" w:type="dxa"/>
          </w:tcPr>
          <w:p w:rsidR="00044A7B" w:rsidRPr="004925C5" w:rsidRDefault="00044A7B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044A7B" w:rsidRPr="004925C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t>Дотации на выравнивание бюджетной обеспеченности из районного бюджета</w:t>
            </w:r>
          </w:p>
        </w:tc>
        <w:tc>
          <w:tcPr>
            <w:tcW w:w="1287" w:type="dxa"/>
          </w:tcPr>
          <w:p w:rsidR="00044A7B" w:rsidRPr="004925C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t>2312,70</w:t>
            </w:r>
          </w:p>
        </w:tc>
        <w:tc>
          <w:tcPr>
            <w:tcW w:w="1113" w:type="dxa"/>
          </w:tcPr>
          <w:p w:rsidR="00044A7B" w:rsidRPr="004925C5" w:rsidRDefault="00044A7B" w:rsidP="004925C5">
            <w:pPr>
              <w:contextualSpacing/>
              <w:jc w:val="center"/>
              <w:rPr>
                <w:rStyle w:val="s4"/>
                <w:rFonts w:ascii="Times New Roman" w:hAnsi="Times New Roman"/>
                <w:sz w:val="24"/>
                <w:szCs w:val="24"/>
              </w:rPr>
            </w:pP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t>2340,30</w:t>
            </w:r>
          </w:p>
        </w:tc>
        <w:tc>
          <w:tcPr>
            <w:tcW w:w="996" w:type="dxa"/>
          </w:tcPr>
          <w:p w:rsidR="00044A7B" w:rsidRPr="004925C5" w:rsidRDefault="00044A7B" w:rsidP="004925C5">
            <w:pPr>
              <w:contextualSpacing/>
              <w:jc w:val="center"/>
              <w:rPr>
                <w:rStyle w:val="s4"/>
                <w:rFonts w:ascii="Times New Roman" w:hAnsi="Times New Roman"/>
                <w:sz w:val="24"/>
                <w:szCs w:val="24"/>
              </w:rPr>
            </w:pP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t>2340,10</w:t>
            </w:r>
          </w:p>
        </w:tc>
      </w:tr>
      <w:tr w:rsidR="00044A7B" w:rsidRPr="004925C5" w:rsidTr="00C77852">
        <w:tc>
          <w:tcPr>
            <w:tcW w:w="2567" w:type="dxa"/>
          </w:tcPr>
          <w:p w:rsidR="00044A7B" w:rsidRPr="004925C5" w:rsidRDefault="00044A7B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044A7B" w:rsidRPr="004925C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t>Дотации на выравнивание бюджетной обеспеченности из областного бюджета</w:t>
            </w:r>
          </w:p>
        </w:tc>
        <w:tc>
          <w:tcPr>
            <w:tcW w:w="1287" w:type="dxa"/>
          </w:tcPr>
          <w:p w:rsidR="00044A7B" w:rsidRPr="004925C5" w:rsidRDefault="00044A7B" w:rsidP="004925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t>685,60</w:t>
            </w:r>
          </w:p>
        </w:tc>
        <w:tc>
          <w:tcPr>
            <w:tcW w:w="1113" w:type="dxa"/>
          </w:tcPr>
          <w:p w:rsidR="00044A7B" w:rsidRPr="004925C5" w:rsidRDefault="00044A7B" w:rsidP="004925C5">
            <w:pPr>
              <w:contextualSpacing/>
              <w:jc w:val="center"/>
              <w:rPr>
                <w:rStyle w:val="s4"/>
                <w:rFonts w:ascii="Times New Roman" w:hAnsi="Times New Roman"/>
                <w:sz w:val="24"/>
                <w:szCs w:val="24"/>
              </w:rPr>
            </w:pP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t>682,80</w:t>
            </w:r>
          </w:p>
        </w:tc>
        <w:tc>
          <w:tcPr>
            <w:tcW w:w="996" w:type="dxa"/>
          </w:tcPr>
          <w:p w:rsidR="00044A7B" w:rsidRPr="004925C5" w:rsidRDefault="00044A7B" w:rsidP="004925C5">
            <w:pPr>
              <w:contextualSpacing/>
              <w:jc w:val="center"/>
              <w:rPr>
                <w:rStyle w:val="s4"/>
                <w:rFonts w:ascii="Times New Roman" w:hAnsi="Times New Roman"/>
                <w:sz w:val="24"/>
                <w:szCs w:val="24"/>
              </w:rPr>
            </w:pP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t>679,00</w:t>
            </w:r>
          </w:p>
        </w:tc>
      </w:tr>
      <w:tr w:rsidR="00F17B26" w:rsidRPr="004925C5" w:rsidTr="00C77852">
        <w:tc>
          <w:tcPr>
            <w:tcW w:w="2567" w:type="dxa"/>
          </w:tcPr>
          <w:p w:rsidR="00F17B26" w:rsidRPr="004925C5" w:rsidRDefault="00F17B26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F17B26" w:rsidRPr="004925C5" w:rsidRDefault="00F17B26" w:rsidP="004925C5">
            <w:pPr>
              <w:contextualSpacing/>
              <w:jc w:val="center"/>
              <w:rPr>
                <w:rStyle w:val="s4"/>
                <w:rFonts w:ascii="Times New Roman" w:hAnsi="Times New Roman"/>
                <w:sz w:val="24"/>
                <w:szCs w:val="24"/>
              </w:rPr>
            </w:pP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t>Субсидии</w:t>
            </w:r>
          </w:p>
        </w:tc>
        <w:tc>
          <w:tcPr>
            <w:tcW w:w="1287" w:type="dxa"/>
          </w:tcPr>
          <w:p w:rsidR="00F17B26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787,4</w:t>
            </w:r>
          </w:p>
        </w:tc>
        <w:tc>
          <w:tcPr>
            <w:tcW w:w="1113" w:type="dxa"/>
          </w:tcPr>
          <w:p w:rsidR="00F17B26" w:rsidRPr="004925C5" w:rsidRDefault="00F17B26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6" w:type="dxa"/>
          </w:tcPr>
          <w:p w:rsidR="00F17B26" w:rsidRPr="004925C5" w:rsidRDefault="00F17B26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7B26" w:rsidRPr="004925C5" w:rsidTr="00C77852">
        <w:tc>
          <w:tcPr>
            <w:tcW w:w="2567" w:type="dxa"/>
          </w:tcPr>
          <w:p w:rsidR="00F17B26" w:rsidRPr="004925C5" w:rsidRDefault="00F17B26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2 02 29999 10</w:t>
            </w:r>
            <w:r w:rsidR="00C77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0000 150</w:t>
            </w:r>
          </w:p>
        </w:tc>
        <w:tc>
          <w:tcPr>
            <w:tcW w:w="3774" w:type="dxa"/>
          </w:tcPr>
          <w:p w:rsidR="00F17B26" w:rsidRPr="004925C5" w:rsidRDefault="00F17B26" w:rsidP="004925C5">
            <w:pPr>
              <w:contextualSpacing/>
              <w:jc w:val="center"/>
              <w:rPr>
                <w:rStyle w:val="s4"/>
                <w:rFonts w:ascii="Times New Roman" w:hAnsi="Times New Roman"/>
                <w:sz w:val="24"/>
                <w:szCs w:val="24"/>
              </w:rPr>
            </w:pP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287" w:type="dxa"/>
          </w:tcPr>
          <w:p w:rsidR="00F17B26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787,4</w:t>
            </w:r>
          </w:p>
        </w:tc>
        <w:tc>
          <w:tcPr>
            <w:tcW w:w="1113" w:type="dxa"/>
          </w:tcPr>
          <w:p w:rsidR="00F17B26" w:rsidRPr="004925C5" w:rsidRDefault="00F17B26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6" w:type="dxa"/>
          </w:tcPr>
          <w:p w:rsidR="00F17B26" w:rsidRPr="004925C5" w:rsidRDefault="00F17B26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7B26" w:rsidRPr="004925C5" w:rsidTr="00C77852">
        <w:tc>
          <w:tcPr>
            <w:tcW w:w="2567" w:type="dxa"/>
          </w:tcPr>
          <w:p w:rsidR="00F17B26" w:rsidRPr="004925C5" w:rsidRDefault="00F17B26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F17B26" w:rsidRPr="004925C5" w:rsidRDefault="00F17B26" w:rsidP="004925C5">
            <w:pPr>
              <w:contextualSpacing/>
              <w:jc w:val="center"/>
              <w:rPr>
                <w:rStyle w:val="s4"/>
                <w:rFonts w:ascii="Times New Roman" w:hAnsi="Times New Roman"/>
                <w:sz w:val="24"/>
                <w:szCs w:val="24"/>
              </w:rPr>
            </w:pP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t>Субвенции</w:t>
            </w:r>
          </w:p>
        </w:tc>
        <w:tc>
          <w:tcPr>
            <w:tcW w:w="1287" w:type="dxa"/>
          </w:tcPr>
          <w:p w:rsidR="00F17B26" w:rsidRPr="004925C5" w:rsidRDefault="004925C5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187,6</w:t>
            </w:r>
          </w:p>
        </w:tc>
        <w:tc>
          <w:tcPr>
            <w:tcW w:w="1113" w:type="dxa"/>
          </w:tcPr>
          <w:p w:rsidR="00F17B26" w:rsidRPr="004925C5" w:rsidRDefault="00F17B26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183,8</w:t>
            </w:r>
          </w:p>
        </w:tc>
        <w:tc>
          <w:tcPr>
            <w:tcW w:w="996" w:type="dxa"/>
          </w:tcPr>
          <w:p w:rsidR="00F17B26" w:rsidRPr="004925C5" w:rsidRDefault="00F17B26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187,2</w:t>
            </w:r>
          </w:p>
        </w:tc>
      </w:tr>
      <w:tr w:rsidR="00F17B26" w:rsidRPr="004925C5" w:rsidTr="00C77852">
        <w:tc>
          <w:tcPr>
            <w:tcW w:w="2567" w:type="dxa"/>
          </w:tcPr>
          <w:p w:rsidR="00F17B26" w:rsidRPr="004925C5" w:rsidRDefault="00F17B26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2 02 35118 10</w:t>
            </w:r>
            <w:r w:rsidR="00C77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0000 150</w:t>
            </w:r>
          </w:p>
        </w:tc>
        <w:tc>
          <w:tcPr>
            <w:tcW w:w="3774" w:type="dxa"/>
          </w:tcPr>
          <w:p w:rsidR="00F17B26" w:rsidRPr="004925C5" w:rsidRDefault="00F17B26" w:rsidP="004925C5">
            <w:pPr>
              <w:contextualSpacing/>
              <w:jc w:val="center"/>
              <w:rPr>
                <w:rStyle w:val="s4"/>
                <w:rFonts w:ascii="Times New Roman" w:hAnsi="Times New Roman"/>
                <w:sz w:val="24"/>
                <w:szCs w:val="24"/>
              </w:rPr>
            </w:pP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287" w:type="dxa"/>
          </w:tcPr>
          <w:p w:rsidR="00F17B26" w:rsidRPr="004925C5" w:rsidRDefault="004925C5" w:rsidP="004925C5">
            <w:pPr>
              <w:contextualSpacing/>
              <w:jc w:val="center"/>
              <w:rPr>
                <w:rStyle w:val="s4"/>
                <w:rFonts w:ascii="Times New Roman" w:hAnsi="Times New Roman"/>
                <w:sz w:val="24"/>
                <w:szCs w:val="24"/>
              </w:rPr>
            </w:pP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t>187,6</w:t>
            </w:r>
          </w:p>
        </w:tc>
        <w:tc>
          <w:tcPr>
            <w:tcW w:w="1113" w:type="dxa"/>
          </w:tcPr>
          <w:p w:rsidR="00F17B26" w:rsidRPr="004925C5" w:rsidRDefault="00F17B26" w:rsidP="004925C5">
            <w:pPr>
              <w:contextualSpacing/>
              <w:jc w:val="center"/>
              <w:rPr>
                <w:rStyle w:val="s4"/>
                <w:rFonts w:ascii="Times New Roman" w:hAnsi="Times New Roman"/>
                <w:sz w:val="24"/>
                <w:szCs w:val="24"/>
              </w:rPr>
            </w:pP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t>183,8</w:t>
            </w:r>
          </w:p>
        </w:tc>
        <w:tc>
          <w:tcPr>
            <w:tcW w:w="996" w:type="dxa"/>
          </w:tcPr>
          <w:p w:rsidR="00F17B26" w:rsidRPr="004925C5" w:rsidRDefault="00F17B26" w:rsidP="004925C5">
            <w:pPr>
              <w:contextualSpacing/>
              <w:jc w:val="center"/>
              <w:rPr>
                <w:rStyle w:val="s4"/>
                <w:rFonts w:ascii="Times New Roman" w:hAnsi="Times New Roman"/>
                <w:sz w:val="24"/>
                <w:szCs w:val="24"/>
              </w:rPr>
            </w:pP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t>187,2</w:t>
            </w:r>
          </w:p>
        </w:tc>
      </w:tr>
      <w:tr w:rsidR="00F17B26" w:rsidRPr="004925C5" w:rsidTr="00C77852">
        <w:tc>
          <w:tcPr>
            <w:tcW w:w="2567" w:type="dxa"/>
          </w:tcPr>
          <w:p w:rsidR="00F17B26" w:rsidRPr="004925C5" w:rsidRDefault="00C77852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2 02 40000 00 0000 150</w:t>
            </w:r>
          </w:p>
        </w:tc>
        <w:tc>
          <w:tcPr>
            <w:tcW w:w="3774" w:type="dxa"/>
          </w:tcPr>
          <w:p w:rsidR="00F17B26" w:rsidRPr="004925C5" w:rsidRDefault="00F17B26" w:rsidP="004925C5">
            <w:pPr>
              <w:contextualSpacing/>
              <w:jc w:val="center"/>
              <w:rPr>
                <w:rStyle w:val="s4"/>
                <w:rFonts w:ascii="Times New Roman" w:hAnsi="Times New Roman"/>
                <w:sz w:val="24"/>
                <w:szCs w:val="24"/>
              </w:rPr>
            </w:pP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287" w:type="dxa"/>
          </w:tcPr>
          <w:p w:rsidR="00F17B26" w:rsidRPr="004925C5" w:rsidRDefault="004925C5" w:rsidP="004925C5">
            <w:pPr>
              <w:contextualSpacing/>
              <w:jc w:val="center"/>
              <w:rPr>
                <w:rStyle w:val="s4"/>
                <w:rFonts w:ascii="Times New Roman" w:hAnsi="Times New Roman"/>
                <w:sz w:val="24"/>
                <w:szCs w:val="24"/>
              </w:rPr>
            </w:pP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t>8132,2</w:t>
            </w:r>
          </w:p>
        </w:tc>
        <w:tc>
          <w:tcPr>
            <w:tcW w:w="1113" w:type="dxa"/>
          </w:tcPr>
          <w:p w:rsidR="00F17B26" w:rsidRPr="004925C5" w:rsidRDefault="00F17B26" w:rsidP="0049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3730,90</w:t>
            </w:r>
          </w:p>
        </w:tc>
        <w:tc>
          <w:tcPr>
            <w:tcW w:w="996" w:type="dxa"/>
          </w:tcPr>
          <w:p w:rsidR="00F17B26" w:rsidRPr="004925C5" w:rsidRDefault="00F17B26" w:rsidP="0049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3730,90</w:t>
            </w:r>
          </w:p>
        </w:tc>
      </w:tr>
      <w:tr w:rsidR="00721FBE" w:rsidRPr="004925C5" w:rsidTr="00C77852">
        <w:tc>
          <w:tcPr>
            <w:tcW w:w="2567" w:type="dxa"/>
          </w:tcPr>
          <w:p w:rsidR="00721FBE" w:rsidRPr="004925C5" w:rsidRDefault="00C77852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2 02 40014 10 0000 150</w:t>
            </w:r>
          </w:p>
        </w:tc>
        <w:tc>
          <w:tcPr>
            <w:tcW w:w="3774" w:type="dxa"/>
          </w:tcPr>
          <w:p w:rsidR="00721FBE" w:rsidRPr="004925C5" w:rsidRDefault="00721FBE" w:rsidP="004925C5">
            <w:pPr>
              <w:contextualSpacing/>
              <w:jc w:val="center"/>
              <w:rPr>
                <w:rStyle w:val="s4"/>
                <w:rFonts w:ascii="Times New Roman" w:hAnsi="Times New Roman"/>
                <w:sz w:val="24"/>
                <w:szCs w:val="24"/>
              </w:rPr>
            </w:pP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</w:t>
            </w:r>
            <w:r w:rsidRPr="004925C5">
              <w:rPr>
                <w:rStyle w:val="s4"/>
                <w:rFonts w:ascii="Times New Roman" w:hAnsi="Times New Roman"/>
                <w:sz w:val="24"/>
                <w:szCs w:val="24"/>
              </w:rPr>
              <w:lastRenderedPageBreak/>
              <w:t>заключенными соглашениями</w:t>
            </w:r>
          </w:p>
        </w:tc>
        <w:tc>
          <w:tcPr>
            <w:tcW w:w="1287" w:type="dxa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25,00</w:t>
            </w:r>
          </w:p>
        </w:tc>
        <w:tc>
          <w:tcPr>
            <w:tcW w:w="1113" w:type="dxa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6" w:type="dxa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1FBE" w:rsidRPr="004925C5" w:rsidTr="00C77852">
        <w:tc>
          <w:tcPr>
            <w:tcW w:w="2567" w:type="dxa"/>
          </w:tcPr>
          <w:p w:rsidR="00721FBE" w:rsidRPr="004925C5" w:rsidRDefault="00C77852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2 02 49999 10 0000 150</w:t>
            </w:r>
          </w:p>
        </w:tc>
        <w:tc>
          <w:tcPr>
            <w:tcW w:w="3774" w:type="dxa"/>
          </w:tcPr>
          <w:p w:rsidR="00721FBE" w:rsidRPr="004925C5" w:rsidRDefault="00721FBE" w:rsidP="004925C5">
            <w:pPr>
              <w:contextualSpacing/>
              <w:jc w:val="center"/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4925C5">
              <w:rPr>
                <w:rStyle w:val="s6"/>
                <w:rFonts w:ascii="Times New Roman" w:hAnsi="Times New Roman"/>
                <w:sz w:val="24"/>
                <w:szCs w:val="24"/>
              </w:rPr>
              <w:t>Прочие межбюджетные трансферты</w:t>
            </w:r>
            <w:r w:rsidR="007B5DA1">
              <w:rPr>
                <w:rStyle w:val="s6"/>
                <w:rFonts w:ascii="Times New Roman" w:hAnsi="Times New Roman"/>
                <w:sz w:val="24"/>
                <w:szCs w:val="24"/>
              </w:rPr>
              <w:t>, в том числе</w:t>
            </w:r>
          </w:p>
        </w:tc>
        <w:tc>
          <w:tcPr>
            <w:tcW w:w="1287" w:type="dxa"/>
            <w:vAlign w:val="center"/>
          </w:tcPr>
          <w:p w:rsidR="00721FBE" w:rsidRPr="004925C5" w:rsidRDefault="004925C5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8107,2</w:t>
            </w:r>
          </w:p>
        </w:tc>
        <w:tc>
          <w:tcPr>
            <w:tcW w:w="1113" w:type="dxa"/>
            <w:vAlign w:val="center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3730,90</w:t>
            </w:r>
          </w:p>
        </w:tc>
        <w:tc>
          <w:tcPr>
            <w:tcW w:w="996" w:type="dxa"/>
            <w:vAlign w:val="center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3730,90</w:t>
            </w:r>
          </w:p>
        </w:tc>
      </w:tr>
      <w:tr w:rsidR="00721FBE" w:rsidRPr="004925C5" w:rsidTr="00C77852">
        <w:tc>
          <w:tcPr>
            <w:tcW w:w="2567" w:type="dxa"/>
          </w:tcPr>
          <w:p w:rsidR="00721FBE" w:rsidRPr="004925C5" w:rsidRDefault="00721FB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реализацию муниципальной программы «Развитие физической культуры, спорта и формирования здорового образа жизни населения Парабельского района», в том числе</w:t>
            </w:r>
          </w:p>
        </w:tc>
        <w:tc>
          <w:tcPr>
            <w:tcW w:w="1287" w:type="dxa"/>
            <w:vAlign w:val="bottom"/>
          </w:tcPr>
          <w:p w:rsidR="00721FBE" w:rsidRPr="004925C5" w:rsidRDefault="004925C5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386,1</w:t>
            </w:r>
          </w:p>
        </w:tc>
        <w:tc>
          <w:tcPr>
            <w:tcW w:w="1113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1FBE" w:rsidRPr="004925C5" w:rsidTr="00C77852">
        <w:tc>
          <w:tcPr>
            <w:tcW w:w="2567" w:type="dxa"/>
          </w:tcPr>
          <w:p w:rsidR="00721FBE" w:rsidRPr="004925C5" w:rsidRDefault="00721FB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подпрограммы  "Создание благоприятных условий для увеличения охвата населения физической культурой и спортом", в том числе</w:t>
            </w:r>
          </w:p>
        </w:tc>
        <w:tc>
          <w:tcPr>
            <w:tcW w:w="1287" w:type="dxa"/>
            <w:vAlign w:val="bottom"/>
          </w:tcPr>
          <w:p w:rsidR="00721FBE" w:rsidRPr="004925C5" w:rsidRDefault="004925C5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386,1</w:t>
            </w:r>
          </w:p>
        </w:tc>
        <w:tc>
          <w:tcPr>
            <w:tcW w:w="1113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1FBE" w:rsidRPr="004925C5" w:rsidTr="007B5DA1">
        <w:trPr>
          <w:trHeight w:val="1315"/>
        </w:trPr>
        <w:tc>
          <w:tcPr>
            <w:tcW w:w="2567" w:type="dxa"/>
          </w:tcPr>
          <w:p w:rsidR="00721FBE" w:rsidRPr="004925C5" w:rsidRDefault="00721FB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мероприятия "Обеспечение условий для развития физической культуры и массового спорта", в том числе</w:t>
            </w:r>
          </w:p>
        </w:tc>
        <w:tc>
          <w:tcPr>
            <w:tcW w:w="1287" w:type="dxa"/>
            <w:vAlign w:val="bottom"/>
          </w:tcPr>
          <w:p w:rsidR="00721FBE" w:rsidRPr="004925C5" w:rsidRDefault="004925C5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386,1</w:t>
            </w:r>
          </w:p>
        </w:tc>
        <w:tc>
          <w:tcPr>
            <w:tcW w:w="1113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1FBE" w:rsidRPr="004925C5" w:rsidTr="00C77852">
        <w:tc>
          <w:tcPr>
            <w:tcW w:w="2567" w:type="dxa"/>
          </w:tcPr>
          <w:p w:rsidR="00721FBE" w:rsidRPr="004925C5" w:rsidRDefault="00721FB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vAlign w:val="bottom"/>
          </w:tcPr>
          <w:p w:rsidR="00721FBE" w:rsidRPr="004925C5" w:rsidRDefault="00721FBE" w:rsidP="004925C5">
            <w:pPr>
              <w:ind w:firstLineChars="100" w:firstLine="24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iCs/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1287" w:type="dxa"/>
            <w:vAlign w:val="bottom"/>
          </w:tcPr>
          <w:p w:rsidR="00721FBE" w:rsidRPr="004925C5" w:rsidRDefault="004925C5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365,0</w:t>
            </w:r>
          </w:p>
        </w:tc>
        <w:tc>
          <w:tcPr>
            <w:tcW w:w="1113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1FBE" w:rsidRPr="004925C5" w:rsidTr="00C77852">
        <w:tc>
          <w:tcPr>
            <w:tcW w:w="2567" w:type="dxa"/>
          </w:tcPr>
          <w:p w:rsidR="00721FBE" w:rsidRPr="004925C5" w:rsidRDefault="00721FB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vAlign w:val="bottom"/>
          </w:tcPr>
          <w:p w:rsidR="00721FBE" w:rsidRPr="004925C5" w:rsidRDefault="00721FBE" w:rsidP="004925C5">
            <w:pPr>
              <w:ind w:firstLineChars="100" w:firstLine="24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iCs/>
                <w:sz w:val="24"/>
                <w:szCs w:val="24"/>
              </w:rPr>
              <w:t>за счет средств районного бюджета</w:t>
            </w:r>
          </w:p>
        </w:tc>
        <w:tc>
          <w:tcPr>
            <w:tcW w:w="1287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21,10</w:t>
            </w:r>
          </w:p>
        </w:tc>
        <w:tc>
          <w:tcPr>
            <w:tcW w:w="1113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1FBE" w:rsidRPr="004925C5" w:rsidTr="00C77852">
        <w:tc>
          <w:tcPr>
            <w:tcW w:w="2567" w:type="dxa"/>
          </w:tcPr>
          <w:p w:rsidR="00721FBE" w:rsidRPr="004925C5" w:rsidRDefault="00721FB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реализацию муниципальной программы «Обеспечение транспортной доступности на территории Парабельского района», в том числе</w:t>
            </w:r>
          </w:p>
        </w:tc>
        <w:tc>
          <w:tcPr>
            <w:tcW w:w="1287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13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1FBE" w:rsidRPr="004925C5" w:rsidTr="00C77852">
        <w:tc>
          <w:tcPr>
            <w:tcW w:w="2567" w:type="dxa"/>
          </w:tcPr>
          <w:p w:rsidR="00721FBE" w:rsidRPr="004925C5" w:rsidRDefault="00721FB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подпрограммы  "Финансовая поддержка завоза товаров первой необходимости в отдаленные труднодоступные поселки Парабельского района", в том числе</w:t>
            </w:r>
          </w:p>
        </w:tc>
        <w:tc>
          <w:tcPr>
            <w:tcW w:w="1287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13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1FBE" w:rsidRPr="004925C5" w:rsidTr="00C77852">
        <w:tc>
          <w:tcPr>
            <w:tcW w:w="2567" w:type="dxa"/>
          </w:tcPr>
          <w:p w:rsidR="00721FBE" w:rsidRPr="004925C5" w:rsidRDefault="00721FB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мероприятия "Финансирование завоза товаров первой необходимости в отдаленные труднодоступные поселки"</w:t>
            </w:r>
          </w:p>
        </w:tc>
        <w:tc>
          <w:tcPr>
            <w:tcW w:w="1287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13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1FBE" w:rsidRPr="004925C5" w:rsidTr="00C77852">
        <w:tc>
          <w:tcPr>
            <w:tcW w:w="2567" w:type="dxa"/>
          </w:tcPr>
          <w:p w:rsidR="00721FBE" w:rsidRPr="004925C5" w:rsidRDefault="00721FB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реализацию муниципальной программы «Развитие муниципального управления в Парабельском районе», в том числе</w:t>
            </w:r>
          </w:p>
        </w:tc>
        <w:tc>
          <w:tcPr>
            <w:tcW w:w="1287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113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1FBE" w:rsidRPr="004925C5" w:rsidTr="00C77852">
        <w:tc>
          <w:tcPr>
            <w:tcW w:w="2567" w:type="dxa"/>
          </w:tcPr>
          <w:p w:rsidR="00721FBE" w:rsidRPr="004925C5" w:rsidRDefault="00721FB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подпрограммы  "Развитие муниципальной службы", в том числе</w:t>
            </w:r>
          </w:p>
        </w:tc>
        <w:tc>
          <w:tcPr>
            <w:tcW w:w="1287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113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1FBE" w:rsidRPr="004925C5" w:rsidTr="00C77852">
        <w:tc>
          <w:tcPr>
            <w:tcW w:w="2567" w:type="dxa"/>
          </w:tcPr>
          <w:p w:rsidR="00721FBE" w:rsidRPr="004925C5" w:rsidRDefault="00721FB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мероприятия "Диспанс</w:t>
            </w:r>
            <w:r w:rsidR="008A79DE" w:rsidRPr="004925C5">
              <w:rPr>
                <w:rFonts w:ascii="Times New Roman" w:hAnsi="Times New Roman" w:cs="Times New Roman"/>
                <w:sz w:val="24"/>
                <w:szCs w:val="24"/>
              </w:rPr>
              <w:t>еризация муниципальных служащих»</w:t>
            </w:r>
          </w:p>
        </w:tc>
        <w:tc>
          <w:tcPr>
            <w:tcW w:w="1287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113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1FBE" w:rsidRPr="004925C5" w:rsidTr="00C77852">
        <w:tc>
          <w:tcPr>
            <w:tcW w:w="2567" w:type="dxa"/>
          </w:tcPr>
          <w:p w:rsidR="00721FBE" w:rsidRPr="004925C5" w:rsidRDefault="00721FB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по принятым разовым решениям, в том числе:</w:t>
            </w:r>
          </w:p>
        </w:tc>
        <w:tc>
          <w:tcPr>
            <w:tcW w:w="1287" w:type="dxa"/>
            <w:vAlign w:val="bottom"/>
          </w:tcPr>
          <w:p w:rsidR="00721FBE" w:rsidRPr="004925C5" w:rsidRDefault="004925C5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1012,0</w:t>
            </w:r>
          </w:p>
        </w:tc>
        <w:tc>
          <w:tcPr>
            <w:tcW w:w="1113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1FBE" w:rsidRPr="004925C5" w:rsidTr="00C77852">
        <w:tc>
          <w:tcPr>
            <w:tcW w:w="2567" w:type="dxa"/>
          </w:tcPr>
          <w:p w:rsidR="00721FBE" w:rsidRPr="004925C5" w:rsidRDefault="00721FB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Ремонт  муниципального жилья</w:t>
            </w:r>
          </w:p>
        </w:tc>
        <w:tc>
          <w:tcPr>
            <w:tcW w:w="1287" w:type="dxa"/>
            <w:vAlign w:val="bottom"/>
          </w:tcPr>
          <w:p w:rsidR="00721FBE" w:rsidRPr="004925C5" w:rsidRDefault="004925C5" w:rsidP="00C7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342,</w:t>
            </w:r>
            <w:r w:rsidR="00C778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1FBE" w:rsidRPr="004925C5" w:rsidTr="00C77852">
        <w:tc>
          <w:tcPr>
            <w:tcW w:w="2567" w:type="dxa"/>
          </w:tcPr>
          <w:p w:rsidR="00721FBE" w:rsidRPr="004925C5" w:rsidRDefault="00721FB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Ремонт водонапорной башни</w:t>
            </w:r>
          </w:p>
        </w:tc>
        <w:tc>
          <w:tcPr>
            <w:tcW w:w="1287" w:type="dxa"/>
            <w:vAlign w:val="bottom"/>
          </w:tcPr>
          <w:p w:rsidR="00721FBE" w:rsidRPr="004925C5" w:rsidRDefault="004925C5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113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1FBE" w:rsidRPr="004925C5" w:rsidTr="00C77852">
        <w:tc>
          <w:tcPr>
            <w:tcW w:w="2567" w:type="dxa"/>
          </w:tcPr>
          <w:p w:rsidR="00721FBE" w:rsidRPr="004925C5" w:rsidRDefault="00721FB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Обустройство пожарных водоемов</w:t>
            </w:r>
          </w:p>
        </w:tc>
        <w:tc>
          <w:tcPr>
            <w:tcW w:w="1287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13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1FBE" w:rsidRPr="004925C5" w:rsidTr="00C77852">
        <w:tc>
          <w:tcPr>
            <w:tcW w:w="2567" w:type="dxa"/>
          </w:tcPr>
          <w:p w:rsidR="00721FBE" w:rsidRPr="004925C5" w:rsidRDefault="00721FB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Приобретение центробежных насосов для ЖКХ</w:t>
            </w:r>
          </w:p>
        </w:tc>
        <w:tc>
          <w:tcPr>
            <w:tcW w:w="1287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113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21FBE" w:rsidRPr="004925C5" w:rsidRDefault="00721FB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7852" w:rsidRPr="004925C5" w:rsidTr="00C77852">
        <w:tc>
          <w:tcPr>
            <w:tcW w:w="2567" w:type="dxa"/>
          </w:tcPr>
          <w:p w:rsidR="00C77852" w:rsidRPr="004925C5" w:rsidRDefault="00C77852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C77852" w:rsidRPr="004925C5" w:rsidRDefault="00C77852" w:rsidP="00C77852">
            <w:pPr>
              <w:tabs>
                <w:tab w:val="left" w:pos="8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теплотрассы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Старица</w:t>
            </w:r>
          </w:p>
        </w:tc>
        <w:tc>
          <w:tcPr>
            <w:tcW w:w="1287" w:type="dxa"/>
            <w:vAlign w:val="bottom"/>
          </w:tcPr>
          <w:p w:rsidR="00C77852" w:rsidRPr="004925C5" w:rsidRDefault="00C77852" w:rsidP="00C7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13" w:type="dxa"/>
            <w:vAlign w:val="bottom"/>
          </w:tcPr>
          <w:p w:rsidR="00C77852" w:rsidRPr="004925C5" w:rsidRDefault="00C77852" w:rsidP="00C7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C77852" w:rsidRPr="004925C5" w:rsidRDefault="00C77852" w:rsidP="00C7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7852" w:rsidRPr="004925C5" w:rsidTr="00C77852">
        <w:tc>
          <w:tcPr>
            <w:tcW w:w="2567" w:type="dxa"/>
          </w:tcPr>
          <w:p w:rsidR="00C77852" w:rsidRPr="004925C5" w:rsidRDefault="00C77852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C77852" w:rsidRPr="004925C5" w:rsidRDefault="00C77852" w:rsidP="00C7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Демонтаж и установка центробежных насосов</w:t>
            </w:r>
          </w:p>
        </w:tc>
        <w:tc>
          <w:tcPr>
            <w:tcW w:w="1287" w:type="dxa"/>
            <w:vAlign w:val="bottom"/>
          </w:tcPr>
          <w:p w:rsidR="00C77852" w:rsidRPr="004925C5" w:rsidRDefault="00C77852" w:rsidP="00C7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113" w:type="dxa"/>
            <w:vAlign w:val="bottom"/>
          </w:tcPr>
          <w:p w:rsidR="00C77852" w:rsidRPr="004925C5" w:rsidRDefault="00C77852" w:rsidP="00C7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C77852" w:rsidRPr="004925C5" w:rsidRDefault="00C77852" w:rsidP="00C7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90779" w:rsidRPr="004925C5" w:rsidTr="00C77852">
        <w:tc>
          <w:tcPr>
            <w:tcW w:w="2567" w:type="dxa"/>
          </w:tcPr>
          <w:p w:rsidR="00790779" w:rsidRPr="004925C5" w:rsidRDefault="00790779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Резервные фонды органов местного самоуправления,  в том числе:</w:t>
            </w:r>
          </w:p>
        </w:tc>
        <w:tc>
          <w:tcPr>
            <w:tcW w:w="1287" w:type="dxa"/>
            <w:vAlign w:val="bottom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bottom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90779" w:rsidRPr="004925C5" w:rsidTr="00C77852">
        <w:tc>
          <w:tcPr>
            <w:tcW w:w="2567" w:type="dxa"/>
          </w:tcPr>
          <w:p w:rsidR="00790779" w:rsidRPr="004925C5" w:rsidRDefault="00790779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Резервный фонд Администрации Парабельского района по ликвидации последствий стихийных бедствий и других чрезвычайных ситуаций</w:t>
            </w:r>
            <w:r w:rsidR="008A79DE" w:rsidRPr="004925C5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</w:tc>
        <w:tc>
          <w:tcPr>
            <w:tcW w:w="1287" w:type="dxa"/>
            <w:vAlign w:val="bottom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bottom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90779" w:rsidRPr="004925C5" w:rsidTr="00C77852">
        <w:tc>
          <w:tcPr>
            <w:tcW w:w="2567" w:type="dxa"/>
          </w:tcPr>
          <w:p w:rsidR="00790779" w:rsidRPr="004925C5" w:rsidRDefault="00790779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Обустройство противопожарных защитных полос</w:t>
            </w:r>
          </w:p>
        </w:tc>
        <w:tc>
          <w:tcPr>
            <w:tcW w:w="1287" w:type="dxa"/>
            <w:vAlign w:val="bottom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bottom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90779" w:rsidRPr="004925C5" w:rsidTr="00C77852">
        <w:tc>
          <w:tcPr>
            <w:tcW w:w="2567" w:type="dxa"/>
          </w:tcPr>
          <w:p w:rsidR="00790779" w:rsidRPr="004925C5" w:rsidRDefault="00790779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«Устойчивое развитие Парабельского района в сфере </w:t>
            </w:r>
            <w:r w:rsidRPr="00492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строительства, архитектуры, дорожного хозяйства»</w:t>
            </w:r>
          </w:p>
        </w:tc>
        <w:tc>
          <w:tcPr>
            <w:tcW w:w="1287" w:type="dxa"/>
            <w:vAlign w:val="bottom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1874,0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bottom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bottom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90779" w:rsidRPr="004925C5" w:rsidTr="00C77852">
        <w:tc>
          <w:tcPr>
            <w:tcW w:w="2567" w:type="dxa"/>
          </w:tcPr>
          <w:p w:rsidR="00790779" w:rsidRPr="004925C5" w:rsidRDefault="00790779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Подпрограмма «Сохранение и развитие автомобильных дорог Парабельского района»</w:t>
            </w:r>
            <w:r w:rsidR="008A79DE" w:rsidRPr="004925C5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</w:tc>
        <w:tc>
          <w:tcPr>
            <w:tcW w:w="1287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1874,0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90779" w:rsidRPr="004925C5" w:rsidTr="00C77852">
        <w:tc>
          <w:tcPr>
            <w:tcW w:w="2567" w:type="dxa"/>
          </w:tcPr>
          <w:p w:rsidR="00790779" w:rsidRPr="004925C5" w:rsidRDefault="00790779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"Оказание финансовой помощи сельским поселениям на дорожную деятельность в границах населенных пунктов"</w:t>
            </w:r>
            <w:r w:rsidR="008A79DE" w:rsidRPr="004925C5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</w:tc>
        <w:tc>
          <w:tcPr>
            <w:tcW w:w="1287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1874,0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90779" w:rsidRPr="004925C5" w:rsidTr="00C77852">
        <w:tc>
          <w:tcPr>
            <w:tcW w:w="2567" w:type="dxa"/>
          </w:tcPr>
          <w:p w:rsidR="00790779" w:rsidRPr="004925C5" w:rsidRDefault="00790779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(или) ремонт автомобильных дорог общего пользования местного значения, в том числе</w:t>
            </w:r>
          </w:p>
        </w:tc>
        <w:tc>
          <w:tcPr>
            <w:tcW w:w="1287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1874,0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90779" w:rsidRPr="004925C5" w:rsidTr="00C77852">
        <w:tc>
          <w:tcPr>
            <w:tcW w:w="2567" w:type="dxa"/>
          </w:tcPr>
          <w:p w:rsidR="00790779" w:rsidRPr="004925C5" w:rsidRDefault="00790779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(или) ремонт автомобильных дорог общего пользования местного значения (</w:t>
            </w:r>
            <w:proofErr w:type="gramStart"/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7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1780,3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90779" w:rsidRPr="004925C5" w:rsidTr="00C77852">
        <w:tc>
          <w:tcPr>
            <w:tcW w:w="2567" w:type="dxa"/>
          </w:tcPr>
          <w:p w:rsidR="00790779" w:rsidRPr="004925C5" w:rsidRDefault="00790779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(или) ремонт автомобильных дорог общего пользования местного значения (РБ)</w:t>
            </w:r>
          </w:p>
        </w:tc>
        <w:tc>
          <w:tcPr>
            <w:tcW w:w="1287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90779" w:rsidRPr="004925C5" w:rsidTr="00C77852">
        <w:tc>
          <w:tcPr>
            <w:tcW w:w="2567" w:type="dxa"/>
          </w:tcPr>
          <w:p w:rsidR="00790779" w:rsidRPr="004925C5" w:rsidRDefault="00790779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"Поддержка отраслей экономики в Парабельском районе"</w:t>
            </w:r>
            <w:r w:rsidR="008A79DE" w:rsidRPr="004925C5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</w:tc>
        <w:tc>
          <w:tcPr>
            <w:tcW w:w="1287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90779" w:rsidRPr="004925C5" w:rsidTr="00C77852">
        <w:tc>
          <w:tcPr>
            <w:tcW w:w="2567" w:type="dxa"/>
          </w:tcPr>
          <w:p w:rsidR="00790779" w:rsidRPr="004925C5" w:rsidRDefault="00790779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Подпрограмма «Сохранение и развитие малых форм хозяйствования»</w:t>
            </w:r>
            <w:r w:rsidR="008A79DE" w:rsidRPr="004925C5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</w:tc>
        <w:tc>
          <w:tcPr>
            <w:tcW w:w="1287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90779" w:rsidRPr="004925C5" w:rsidTr="00C77852">
        <w:tc>
          <w:tcPr>
            <w:tcW w:w="2567" w:type="dxa"/>
          </w:tcPr>
          <w:p w:rsidR="00790779" w:rsidRPr="004925C5" w:rsidRDefault="00790779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«Создание благоприятных условий для устойчивого развития личных подсобных хозяйств»</w:t>
            </w:r>
            <w:r w:rsidR="008A79DE" w:rsidRPr="004925C5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</w:tc>
        <w:tc>
          <w:tcPr>
            <w:tcW w:w="1287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90779" w:rsidRPr="004925C5" w:rsidTr="00C77852">
        <w:tc>
          <w:tcPr>
            <w:tcW w:w="2567" w:type="dxa"/>
          </w:tcPr>
          <w:p w:rsidR="00790779" w:rsidRPr="004925C5" w:rsidRDefault="00790779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устойчивого развития личных подсобных хозяйств (РБ)</w:t>
            </w:r>
          </w:p>
        </w:tc>
        <w:tc>
          <w:tcPr>
            <w:tcW w:w="1287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790779" w:rsidRPr="004925C5" w:rsidRDefault="00790779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90779" w:rsidRPr="004925C5" w:rsidTr="00C77852">
        <w:tc>
          <w:tcPr>
            <w:tcW w:w="2567" w:type="dxa"/>
          </w:tcPr>
          <w:p w:rsidR="00790779" w:rsidRPr="004925C5" w:rsidRDefault="00790779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790779" w:rsidRPr="004925C5" w:rsidRDefault="00DA7F53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«Формирование благоприятной и </w:t>
            </w:r>
            <w:r w:rsidRPr="00492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доступной социальной среды в Парабельском районе»</w:t>
            </w:r>
            <w:r w:rsidR="008A79DE" w:rsidRPr="004925C5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</w:tc>
        <w:tc>
          <w:tcPr>
            <w:tcW w:w="1287" w:type="dxa"/>
            <w:vAlign w:val="center"/>
          </w:tcPr>
          <w:p w:rsidR="00790779" w:rsidRPr="004925C5" w:rsidRDefault="00C77852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179</w:t>
            </w:r>
            <w:r w:rsidR="00DA7F53" w:rsidRPr="004925C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790779" w:rsidRPr="004925C5" w:rsidRDefault="00DA7F53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790779" w:rsidRPr="004925C5" w:rsidRDefault="00DA7F53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79DE" w:rsidRPr="004925C5" w:rsidTr="00C77852">
        <w:tc>
          <w:tcPr>
            <w:tcW w:w="2567" w:type="dxa"/>
          </w:tcPr>
          <w:p w:rsidR="008A79DE" w:rsidRPr="004925C5" w:rsidRDefault="008A79D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Подпрограмма «Доступная медицина», в том числе</w:t>
            </w:r>
          </w:p>
        </w:tc>
        <w:tc>
          <w:tcPr>
            <w:tcW w:w="1287" w:type="dxa"/>
            <w:vAlign w:val="center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925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79DE" w:rsidRPr="004925C5" w:rsidTr="00C77852">
        <w:tc>
          <w:tcPr>
            <w:tcW w:w="2567" w:type="dxa"/>
          </w:tcPr>
          <w:p w:rsidR="008A79DE" w:rsidRPr="004925C5" w:rsidRDefault="008A79D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работы на территории района ежегодного социального проекта «Плавучая поликлиника»", в том числе</w:t>
            </w:r>
          </w:p>
        </w:tc>
        <w:tc>
          <w:tcPr>
            <w:tcW w:w="1287" w:type="dxa"/>
            <w:vAlign w:val="center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6F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79DE" w:rsidRPr="004925C5" w:rsidTr="00C77852">
        <w:tc>
          <w:tcPr>
            <w:tcW w:w="2567" w:type="dxa"/>
          </w:tcPr>
          <w:p w:rsidR="008A79DE" w:rsidRPr="004925C5" w:rsidRDefault="008A79D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Обеспечение работы на территории района ежегодного социального проекта «Плавучая поликлиника» (РБ)</w:t>
            </w:r>
          </w:p>
        </w:tc>
        <w:tc>
          <w:tcPr>
            <w:tcW w:w="1287" w:type="dxa"/>
            <w:vAlign w:val="center"/>
          </w:tcPr>
          <w:p w:rsidR="008A79DE" w:rsidRPr="004925C5" w:rsidRDefault="008A79DE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6F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6F4B" w:rsidRPr="004925C5" w:rsidTr="008F6F4B">
        <w:trPr>
          <w:trHeight w:val="1501"/>
        </w:trPr>
        <w:tc>
          <w:tcPr>
            <w:tcW w:w="2567" w:type="dxa"/>
          </w:tcPr>
          <w:p w:rsidR="008F6F4B" w:rsidRPr="004925C5" w:rsidRDefault="008F6F4B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8F6F4B" w:rsidRPr="008F6F4B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4B">
              <w:rPr>
                <w:rFonts w:ascii="Times New Roman" w:hAnsi="Times New Roman" w:cs="Times New Roman"/>
                <w:sz w:val="24"/>
                <w:szCs w:val="24"/>
              </w:rPr>
              <w:t xml:space="preserve">" Оплата паромной переправы передвижного </w:t>
            </w:r>
            <w:proofErr w:type="spellStart"/>
            <w:r w:rsidRPr="008F6F4B">
              <w:rPr>
                <w:rFonts w:ascii="Times New Roman" w:hAnsi="Times New Roman" w:cs="Times New Roman"/>
                <w:sz w:val="24"/>
                <w:szCs w:val="24"/>
              </w:rPr>
              <w:t>маммографа</w:t>
            </w:r>
            <w:proofErr w:type="spellEnd"/>
            <w:r w:rsidRPr="008F6F4B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реализации проекта "Маршрут здоровья</w:t>
            </w:r>
          </w:p>
          <w:p w:rsidR="008F6F4B" w:rsidRPr="008F6F4B" w:rsidRDefault="008F6F4B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13" w:type="dxa"/>
            <w:vAlign w:val="center"/>
          </w:tcPr>
          <w:p w:rsidR="008F6F4B" w:rsidRPr="004925C5" w:rsidRDefault="008F6F4B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8F6F4B" w:rsidRPr="004925C5" w:rsidRDefault="008F6F4B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79DE" w:rsidRPr="004925C5" w:rsidTr="00C77852">
        <w:tc>
          <w:tcPr>
            <w:tcW w:w="2567" w:type="dxa"/>
          </w:tcPr>
          <w:p w:rsidR="008A79DE" w:rsidRPr="004925C5" w:rsidRDefault="008A79D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Подпрограмма «Забота», в том числе</w:t>
            </w:r>
          </w:p>
        </w:tc>
        <w:tc>
          <w:tcPr>
            <w:tcW w:w="1287" w:type="dxa"/>
            <w:vAlign w:val="center"/>
          </w:tcPr>
          <w:p w:rsidR="008A79DE" w:rsidRPr="004925C5" w:rsidRDefault="00C77852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8A79DE" w:rsidRPr="004925C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79DE" w:rsidRPr="004925C5" w:rsidTr="00C77852">
        <w:tc>
          <w:tcPr>
            <w:tcW w:w="2567" w:type="dxa"/>
          </w:tcPr>
          <w:p w:rsidR="008A79DE" w:rsidRPr="004925C5" w:rsidRDefault="008A79D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"Оказание помощи и компенсация затрат на поддержку участников Великой Отечественной Войны 1941 – 1945 годов, тружеников тыла и вдов участников"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</w:tc>
        <w:tc>
          <w:tcPr>
            <w:tcW w:w="1287" w:type="dxa"/>
            <w:vAlign w:val="center"/>
          </w:tcPr>
          <w:p w:rsidR="008A79DE" w:rsidRPr="001F1E5E" w:rsidRDefault="001F1E5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113" w:type="dxa"/>
            <w:vAlign w:val="center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79DE" w:rsidRPr="004925C5" w:rsidTr="00C77852">
        <w:tc>
          <w:tcPr>
            <w:tcW w:w="2567" w:type="dxa"/>
          </w:tcPr>
          <w:p w:rsidR="008A79DE" w:rsidRPr="004925C5" w:rsidRDefault="008A79D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4925C5">
              <w:rPr>
                <w:rFonts w:ascii="Times New Roman" w:hAnsi="Times New Roman" w:cs="Times New Roman"/>
                <w:sz w:val="24"/>
                <w:szCs w:val="24"/>
              </w:rPr>
              <w:t xml:space="preserve"> тружеников тыла военных </w:t>
            </w:r>
            <w:r w:rsidRPr="00492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287" w:type="dxa"/>
            <w:vAlign w:val="center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35,0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79DE" w:rsidRPr="004925C5" w:rsidTr="00C77852">
        <w:tc>
          <w:tcPr>
            <w:tcW w:w="2567" w:type="dxa"/>
          </w:tcPr>
          <w:p w:rsidR="008A79DE" w:rsidRPr="004925C5" w:rsidRDefault="008A79DE" w:rsidP="00C77852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4925C5">
              <w:rPr>
                <w:rFonts w:ascii="Times New Roman" w:hAnsi="Times New Roman" w:cs="Times New Roman"/>
                <w:sz w:val="24"/>
                <w:szCs w:val="24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 (РБ)</w:t>
            </w:r>
          </w:p>
        </w:tc>
        <w:tc>
          <w:tcPr>
            <w:tcW w:w="1287" w:type="dxa"/>
            <w:vAlign w:val="center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  <w:r w:rsidR="009F4384" w:rsidRPr="0049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8A79DE" w:rsidRPr="004925C5" w:rsidRDefault="008A79DE" w:rsidP="0049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6F4B" w:rsidRPr="004925C5" w:rsidTr="00C77852">
        <w:tc>
          <w:tcPr>
            <w:tcW w:w="2567" w:type="dxa"/>
          </w:tcPr>
          <w:p w:rsidR="008F6F4B" w:rsidRPr="004925C5" w:rsidRDefault="008F6F4B" w:rsidP="008F6F4B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5E">
              <w:rPr>
                <w:rFonts w:ascii="Times New Roman" w:hAnsi="Times New Roman" w:cs="Times New Roman"/>
                <w:sz w:val="24"/>
                <w:szCs w:val="24"/>
              </w:rPr>
              <w:t>Поддержка ветеранов Великой Отечественной Войны, тружеников тыла, вдов ветеранов Великой Отечественной Войны (РБ)</w:t>
            </w:r>
          </w:p>
        </w:tc>
        <w:tc>
          <w:tcPr>
            <w:tcW w:w="1287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13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4925C5" w:rsidTr="00C77852">
        <w:tc>
          <w:tcPr>
            <w:tcW w:w="2567" w:type="dxa"/>
          </w:tcPr>
          <w:p w:rsidR="008F6F4B" w:rsidRPr="004925C5" w:rsidRDefault="008F6F4B" w:rsidP="008F6F4B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«Содействие развитию предпринимательства и занятости населения в Парабельском районе», в том числе</w:t>
            </w:r>
          </w:p>
        </w:tc>
        <w:tc>
          <w:tcPr>
            <w:tcW w:w="1287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216,00</w:t>
            </w:r>
          </w:p>
        </w:tc>
        <w:tc>
          <w:tcPr>
            <w:tcW w:w="1113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6F4B" w:rsidRPr="004925C5" w:rsidTr="00C77852">
        <w:tc>
          <w:tcPr>
            <w:tcW w:w="2567" w:type="dxa"/>
          </w:tcPr>
          <w:p w:rsidR="008F6F4B" w:rsidRPr="004925C5" w:rsidRDefault="008F6F4B" w:rsidP="008F6F4B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«Содействие занятости населения </w:t>
            </w:r>
            <w:r w:rsidRPr="00492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Парабельского района», в том числе</w:t>
            </w:r>
          </w:p>
        </w:tc>
        <w:tc>
          <w:tcPr>
            <w:tcW w:w="1287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216,00</w:t>
            </w:r>
          </w:p>
        </w:tc>
        <w:tc>
          <w:tcPr>
            <w:tcW w:w="1113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6F4B" w:rsidRPr="004925C5" w:rsidTr="00C77852">
        <w:tc>
          <w:tcPr>
            <w:tcW w:w="2567" w:type="dxa"/>
          </w:tcPr>
          <w:p w:rsidR="008F6F4B" w:rsidRPr="004925C5" w:rsidRDefault="008F6F4B" w:rsidP="008F6F4B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впервые", в том числе</w:t>
            </w:r>
          </w:p>
        </w:tc>
        <w:tc>
          <w:tcPr>
            <w:tcW w:w="1287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166,00</w:t>
            </w:r>
          </w:p>
        </w:tc>
        <w:tc>
          <w:tcPr>
            <w:tcW w:w="1113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6F4B" w:rsidRPr="004925C5" w:rsidTr="00C77852">
        <w:tc>
          <w:tcPr>
            <w:tcW w:w="2567" w:type="dxa"/>
          </w:tcPr>
          <w:p w:rsidR="008F6F4B" w:rsidRPr="004925C5" w:rsidRDefault="008F6F4B" w:rsidP="008F6F4B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испытывающих трудности в поиске работы, временное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 (РБ)</w:t>
            </w:r>
          </w:p>
        </w:tc>
        <w:tc>
          <w:tcPr>
            <w:tcW w:w="1287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166,00</w:t>
            </w:r>
          </w:p>
        </w:tc>
        <w:tc>
          <w:tcPr>
            <w:tcW w:w="1113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6F4B" w:rsidRPr="004925C5" w:rsidTr="00C77852">
        <w:tc>
          <w:tcPr>
            <w:tcW w:w="2567" w:type="dxa"/>
          </w:tcPr>
          <w:p w:rsidR="008F6F4B" w:rsidRPr="004925C5" w:rsidRDefault="008F6F4B" w:rsidP="008F6F4B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"Организация летнего трудоустройства несовершеннолетних", вы том числе</w:t>
            </w:r>
          </w:p>
        </w:tc>
        <w:tc>
          <w:tcPr>
            <w:tcW w:w="1287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113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6F4B" w:rsidRPr="004925C5" w:rsidTr="00C77852">
        <w:tc>
          <w:tcPr>
            <w:tcW w:w="2567" w:type="dxa"/>
          </w:tcPr>
          <w:p w:rsidR="008F6F4B" w:rsidRPr="004925C5" w:rsidRDefault="008F6F4B" w:rsidP="008F6F4B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трудоустройства несовершеннолетних (РБ)</w:t>
            </w:r>
          </w:p>
        </w:tc>
        <w:tc>
          <w:tcPr>
            <w:tcW w:w="1287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113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6F4B" w:rsidRPr="004925C5" w:rsidTr="00C77852">
        <w:tc>
          <w:tcPr>
            <w:tcW w:w="2567" w:type="dxa"/>
          </w:tcPr>
          <w:p w:rsidR="008F6F4B" w:rsidRPr="004925C5" w:rsidRDefault="008F6F4B" w:rsidP="008F6F4B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1287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13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vAlign w:val="center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6F4B" w:rsidRPr="004925C5" w:rsidTr="00C77852">
        <w:tc>
          <w:tcPr>
            <w:tcW w:w="2567" w:type="dxa"/>
          </w:tcPr>
          <w:p w:rsidR="008F6F4B" w:rsidRPr="004925C5" w:rsidRDefault="008F6F4B" w:rsidP="008F6F4B">
            <w:pPr>
              <w:ind w:left="98" w:hanging="9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8F6F4B" w:rsidRPr="004925C5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DA1">
              <w:rPr>
                <w:rFonts w:ascii="Times New Roman" w:hAnsi="Times New Roman" w:cs="Times New Roman"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1287" w:type="dxa"/>
            <w:vAlign w:val="center"/>
          </w:tcPr>
          <w:p w:rsidR="008F6F4B" w:rsidRPr="007B5DA1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152.1</w:t>
            </w:r>
          </w:p>
        </w:tc>
        <w:tc>
          <w:tcPr>
            <w:tcW w:w="1113" w:type="dxa"/>
            <w:vAlign w:val="center"/>
          </w:tcPr>
          <w:p w:rsidR="008F6F4B" w:rsidRPr="007B5DA1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996" w:type="dxa"/>
            <w:vAlign w:val="center"/>
          </w:tcPr>
          <w:p w:rsidR="008F6F4B" w:rsidRPr="007B5DA1" w:rsidRDefault="008F6F4B" w:rsidP="008F6F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</w:tbl>
    <w:p w:rsidR="004925C5" w:rsidRDefault="004925C5" w:rsidP="00044A7B">
      <w:pPr>
        <w:rPr>
          <w:rFonts w:ascii="Times New Roman" w:hAnsi="Times New Roman" w:cs="Times New Roman"/>
          <w:sz w:val="24"/>
          <w:szCs w:val="24"/>
        </w:rPr>
      </w:pPr>
    </w:p>
    <w:p w:rsidR="004925C5" w:rsidRDefault="004925C5" w:rsidP="00044A7B">
      <w:pPr>
        <w:rPr>
          <w:rFonts w:ascii="Times New Roman" w:hAnsi="Times New Roman" w:cs="Times New Roman"/>
          <w:sz w:val="24"/>
          <w:szCs w:val="24"/>
        </w:rPr>
      </w:pPr>
    </w:p>
    <w:p w:rsidR="00090D3F" w:rsidRPr="00F67F85" w:rsidRDefault="004925C5" w:rsidP="00044A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7321A8" w:rsidRPr="00F67F85" w:rsidRDefault="007321A8" w:rsidP="00044A7B">
      <w:pPr>
        <w:rPr>
          <w:rFonts w:ascii="Times New Roman" w:hAnsi="Times New Roman" w:cs="Times New Roman"/>
          <w:sz w:val="24"/>
          <w:szCs w:val="24"/>
        </w:rPr>
      </w:pPr>
    </w:p>
    <w:p w:rsidR="00044A7B" w:rsidRPr="00F67F85" w:rsidRDefault="00855119" w:rsidP="0085511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67F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044A7B" w:rsidRPr="00F67F85">
        <w:rPr>
          <w:rFonts w:ascii="Times New Roman" w:hAnsi="Times New Roman" w:cs="Times New Roman"/>
          <w:sz w:val="24"/>
          <w:szCs w:val="24"/>
        </w:rPr>
        <w:t>Приложение 8</w:t>
      </w:r>
      <w:r w:rsidRPr="00F67F85">
        <w:rPr>
          <w:rFonts w:ascii="Times New Roman" w:hAnsi="Times New Roman" w:cs="Times New Roman"/>
          <w:sz w:val="24"/>
          <w:szCs w:val="24"/>
        </w:rPr>
        <w:t xml:space="preserve"> </w:t>
      </w:r>
      <w:r w:rsidR="00044A7B" w:rsidRPr="00F67F85">
        <w:rPr>
          <w:rFonts w:ascii="Times New Roman" w:hAnsi="Times New Roman" w:cs="Times New Roman"/>
          <w:sz w:val="24"/>
          <w:szCs w:val="24"/>
        </w:rPr>
        <w:t>к решению Совета</w:t>
      </w:r>
    </w:p>
    <w:p w:rsidR="00044A7B" w:rsidRPr="00F67F85" w:rsidRDefault="00044A7B" w:rsidP="00044A7B">
      <w:pPr>
        <w:pStyle w:val="p16"/>
        <w:spacing w:before="0" w:beforeAutospacing="0" w:after="0" w:afterAutospacing="0"/>
        <w:contextualSpacing/>
        <w:jc w:val="right"/>
      </w:pPr>
      <w:r w:rsidRPr="00F67F85">
        <w:t>Старицинского сельского поселения</w:t>
      </w:r>
    </w:p>
    <w:p w:rsidR="00044A7B" w:rsidRPr="00F67F85" w:rsidRDefault="00044A7B" w:rsidP="00044A7B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F67F85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F60C2C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F67F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60C2C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F67F8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855119" w:rsidRPr="00F67F8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67F85">
        <w:rPr>
          <w:rFonts w:ascii="Times New Roman" w:hAnsi="Times New Roman" w:cs="Times New Roman"/>
          <w:color w:val="000000"/>
          <w:sz w:val="24"/>
          <w:szCs w:val="24"/>
        </w:rPr>
        <w:t xml:space="preserve">  № </w:t>
      </w:r>
      <w:r w:rsidR="00F60C2C">
        <w:rPr>
          <w:rFonts w:ascii="Times New Roman" w:hAnsi="Times New Roman" w:cs="Times New Roman"/>
          <w:color w:val="000000"/>
          <w:sz w:val="24"/>
          <w:szCs w:val="24"/>
        </w:rPr>
        <w:t>09</w:t>
      </w:r>
    </w:p>
    <w:p w:rsidR="00044A7B" w:rsidRPr="00F67F85" w:rsidRDefault="00044A7B" w:rsidP="00044A7B">
      <w:pPr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67F85">
        <w:rPr>
          <w:rStyle w:val="s1"/>
          <w:sz w:val="24"/>
          <w:szCs w:val="24"/>
        </w:rPr>
        <w:t>Поступление доходов в бюджет Старицинского сельского поселения в 2022 и плановый период 2023 и 2024 года.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660"/>
        <w:gridCol w:w="3388"/>
        <w:gridCol w:w="1260"/>
        <w:gridCol w:w="1260"/>
        <w:gridCol w:w="1260"/>
      </w:tblGrid>
      <w:tr w:rsidR="00044A7B" w:rsidRPr="00F67F85" w:rsidTr="00E41DD8">
        <w:tc>
          <w:tcPr>
            <w:tcW w:w="2660" w:type="dxa"/>
            <w:tcBorders>
              <w:top w:val="single" w:sz="4" w:space="0" w:color="auto"/>
            </w:tcBorders>
          </w:tcPr>
          <w:p w:rsidR="00044A7B" w:rsidRPr="00F67F85" w:rsidRDefault="00044A7B" w:rsidP="00E41DD8">
            <w:pPr>
              <w:pStyle w:val="p25"/>
              <w:contextualSpacing/>
            </w:pPr>
            <w:r w:rsidRPr="00F67F85">
              <w:t>Коды бюджетной классификации РФ</w:t>
            </w:r>
          </w:p>
        </w:tc>
        <w:tc>
          <w:tcPr>
            <w:tcW w:w="3388" w:type="dxa"/>
            <w:tcBorders>
              <w:top w:val="single" w:sz="4" w:space="0" w:color="auto"/>
            </w:tcBorders>
          </w:tcPr>
          <w:p w:rsidR="00044A7B" w:rsidRPr="00F67F85" w:rsidRDefault="00044A7B" w:rsidP="00E41DD8">
            <w:pPr>
              <w:pStyle w:val="p25"/>
              <w:contextualSpacing/>
            </w:pPr>
            <w:r w:rsidRPr="00F67F85">
              <w:t>Наименование показателей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44A7B" w:rsidRPr="00F67F85" w:rsidRDefault="00044A7B" w:rsidP="00E41DD8">
            <w:pPr>
              <w:pStyle w:val="p25"/>
              <w:contextualSpacing/>
              <w:jc w:val="center"/>
            </w:pPr>
            <w:r w:rsidRPr="00F67F85">
              <w:t>2022г. (тыс</w:t>
            </w:r>
            <w:proofErr w:type="gramStart"/>
            <w:r w:rsidRPr="00F67F85">
              <w:t>.р</w:t>
            </w:r>
            <w:proofErr w:type="gramEnd"/>
            <w:r w:rsidRPr="00F67F85">
              <w:t>уб.)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44A7B" w:rsidRPr="00F67F85" w:rsidRDefault="00044A7B" w:rsidP="00E41DD8">
            <w:pPr>
              <w:pStyle w:val="p25"/>
              <w:contextualSpacing/>
              <w:jc w:val="center"/>
            </w:pPr>
            <w:r w:rsidRPr="00F67F85">
              <w:t>2023г. (тыс</w:t>
            </w:r>
            <w:proofErr w:type="gramStart"/>
            <w:r w:rsidRPr="00F67F85">
              <w:t>.р</w:t>
            </w:r>
            <w:proofErr w:type="gramEnd"/>
            <w:r w:rsidRPr="00F67F85">
              <w:t>уб.)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44A7B" w:rsidRPr="00F67F85" w:rsidRDefault="00044A7B" w:rsidP="00E41DD8">
            <w:pPr>
              <w:pStyle w:val="p25"/>
              <w:contextualSpacing/>
              <w:jc w:val="center"/>
            </w:pPr>
            <w:r w:rsidRPr="00F67F85">
              <w:t>2024г. (тыс</w:t>
            </w:r>
            <w:proofErr w:type="gramStart"/>
            <w:r w:rsidRPr="00F67F85">
              <w:t>.р</w:t>
            </w:r>
            <w:proofErr w:type="gramEnd"/>
            <w:r w:rsidRPr="00F67F85">
              <w:t>уб.)</w:t>
            </w:r>
          </w:p>
        </w:tc>
      </w:tr>
      <w:tr w:rsidR="00044A7B" w:rsidRPr="00F67F85" w:rsidTr="00E41DD8">
        <w:tc>
          <w:tcPr>
            <w:tcW w:w="2660" w:type="dxa"/>
          </w:tcPr>
          <w:p w:rsidR="00044A7B" w:rsidRPr="00F67F85" w:rsidRDefault="00044A7B" w:rsidP="00E41DD8">
            <w:pPr>
              <w:pStyle w:val="p25"/>
              <w:contextualSpacing/>
              <w:jc w:val="center"/>
            </w:pPr>
            <w:r w:rsidRPr="00F67F85">
              <w:t>1</w:t>
            </w:r>
          </w:p>
        </w:tc>
        <w:tc>
          <w:tcPr>
            <w:tcW w:w="3388" w:type="dxa"/>
          </w:tcPr>
          <w:p w:rsidR="00044A7B" w:rsidRPr="00F67F85" w:rsidRDefault="00044A7B" w:rsidP="00E41DD8">
            <w:pPr>
              <w:pStyle w:val="p25"/>
              <w:contextualSpacing/>
              <w:jc w:val="center"/>
            </w:pPr>
            <w:r w:rsidRPr="00F67F85">
              <w:t>2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25"/>
              <w:contextualSpacing/>
              <w:jc w:val="center"/>
            </w:pPr>
            <w:r w:rsidRPr="00F67F85">
              <w:t>3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25"/>
              <w:contextualSpacing/>
              <w:jc w:val="center"/>
            </w:pPr>
            <w:r w:rsidRPr="00F67F85">
              <w:t>4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25"/>
              <w:contextualSpacing/>
              <w:jc w:val="center"/>
            </w:pPr>
            <w:r w:rsidRPr="00F67F85">
              <w:t>5</w:t>
            </w:r>
          </w:p>
        </w:tc>
      </w:tr>
      <w:tr w:rsidR="00044A7B" w:rsidRPr="00F67F85" w:rsidTr="00E41DD8">
        <w:tc>
          <w:tcPr>
            <w:tcW w:w="2660" w:type="dxa"/>
          </w:tcPr>
          <w:p w:rsidR="00044A7B" w:rsidRPr="00F67F85" w:rsidRDefault="00044A7B" w:rsidP="00E41DD8">
            <w:pPr>
              <w:pStyle w:val="p34"/>
              <w:contextualSpacing/>
            </w:pPr>
          </w:p>
        </w:tc>
        <w:tc>
          <w:tcPr>
            <w:tcW w:w="3388" w:type="dxa"/>
          </w:tcPr>
          <w:p w:rsidR="00044A7B" w:rsidRPr="00F67F85" w:rsidRDefault="00044A7B" w:rsidP="00E41DD8">
            <w:pPr>
              <w:pStyle w:val="p35"/>
              <w:contextualSpacing/>
            </w:pPr>
            <w:r w:rsidRPr="00F67F85">
              <w:t>ВСЕГО</w:t>
            </w:r>
          </w:p>
        </w:tc>
        <w:tc>
          <w:tcPr>
            <w:tcW w:w="1260" w:type="dxa"/>
          </w:tcPr>
          <w:p w:rsidR="00044A7B" w:rsidRPr="00F67F85" w:rsidRDefault="00855218" w:rsidP="00E41DD8">
            <w:pPr>
              <w:pStyle w:val="p34"/>
              <w:contextualSpacing/>
            </w:pPr>
            <w:r>
              <w:rPr>
                <w:rStyle w:val="s1"/>
              </w:rPr>
              <w:t>13881,2</w:t>
            </w:r>
          </w:p>
        </w:tc>
        <w:tc>
          <w:tcPr>
            <w:tcW w:w="1260" w:type="dxa"/>
          </w:tcPr>
          <w:p w:rsidR="00044A7B" w:rsidRPr="00F67F85" w:rsidRDefault="00E41DD8" w:rsidP="00E41DD8">
            <w:pPr>
              <w:pStyle w:val="p34"/>
              <w:contextualSpacing/>
              <w:rPr>
                <w:rStyle w:val="s1"/>
              </w:rPr>
            </w:pPr>
            <w:r w:rsidRPr="00F67F85">
              <w:rPr>
                <w:rStyle w:val="s1"/>
              </w:rPr>
              <w:t>8703,8</w:t>
            </w:r>
          </w:p>
        </w:tc>
        <w:tc>
          <w:tcPr>
            <w:tcW w:w="1260" w:type="dxa"/>
          </w:tcPr>
          <w:p w:rsidR="00044A7B" w:rsidRPr="00F67F85" w:rsidRDefault="00E41DD8" w:rsidP="00E41DD8">
            <w:pPr>
              <w:pStyle w:val="p34"/>
              <w:contextualSpacing/>
              <w:rPr>
                <w:rStyle w:val="s1"/>
              </w:rPr>
            </w:pPr>
            <w:r w:rsidRPr="00F67F85">
              <w:rPr>
                <w:rStyle w:val="s1"/>
              </w:rPr>
              <w:t>8812,2</w:t>
            </w:r>
          </w:p>
        </w:tc>
      </w:tr>
      <w:tr w:rsidR="00044A7B" w:rsidRPr="00F67F85" w:rsidTr="00E41DD8">
        <w:tc>
          <w:tcPr>
            <w:tcW w:w="2660" w:type="dxa"/>
          </w:tcPr>
          <w:p w:rsidR="00044A7B" w:rsidRPr="00F67F85" w:rsidRDefault="00044A7B" w:rsidP="00E41DD8">
            <w:pPr>
              <w:pStyle w:val="p34"/>
              <w:contextualSpacing/>
              <w:rPr>
                <w:highlight w:val="yellow"/>
              </w:rPr>
            </w:pPr>
            <w:r w:rsidRPr="00F67F85">
              <w:t xml:space="preserve"> 1 01 02010 01 1000 110</w:t>
            </w:r>
          </w:p>
        </w:tc>
        <w:tc>
          <w:tcPr>
            <w:tcW w:w="3388" w:type="dxa"/>
          </w:tcPr>
          <w:p w:rsidR="00044A7B" w:rsidRPr="00F67F85" w:rsidRDefault="00044A7B" w:rsidP="00E41DD8">
            <w:pPr>
              <w:pStyle w:val="p36"/>
              <w:contextualSpacing/>
            </w:pPr>
            <w:r w:rsidRPr="00F67F85">
              <w:t>Налог на доходы физических лиц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</w:pPr>
            <w:r w:rsidRPr="00F67F85">
              <w:t>399,80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399,80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403,80</w:t>
            </w:r>
          </w:p>
        </w:tc>
      </w:tr>
      <w:tr w:rsidR="00044A7B" w:rsidRPr="00F67F85" w:rsidTr="00E41DD8">
        <w:tc>
          <w:tcPr>
            <w:tcW w:w="2660" w:type="dxa"/>
          </w:tcPr>
          <w:p w:rsidR="00044A7B" w:rsidRPr="00F67F85" w:rsidRDefault="00044A7B" w:rsidP="00E41DD8">
            <w:pPr>
              <w:pStyle w:val="p34"/>
              <w:contextualSpacing/>
              <w:rPr>
                <w:highlight w:val="yellow"/>
              </w:rPr>
            </w:pPr>
            <w:r w:rsidRPr="00F67F85">
              <w:rPr>
                <w:rStyle w:val="s1"/>
              </w:rPr>
              <w:t>1 03 00000 00 0000 000</w:t>
            </w:r>
          </w:p>
        </w:tc>
        <w:tc>
          <w:tcPr>
            <w:tcW w:w="3388" w:type="dxa"/>
          </w:tcPr>
          <w:p w:rsidR="00044A7B" w:rsidRPr="00F67F85" w:rsidRDefault="00044A7B" w:rsidP="00E41DD8">
            <w:pPr>
              <w:pStyle w:val="p35"/>
              <w:contextualSpacing/>
            </w:pPr>
            <w:r w:rsidRPr="00F67F85">
              <w:rPr>
                <w:rStyle w:val="s1"/>
              </w:rPr>
              <w:t>Налоги на товары (работы, услуги), реализуемые на территории Российской Федерации.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</w:pPr>
            <w:r w:rsidRPr="00F67F85">
              <w:rPr>
                <w:rStyle w:val="s1"/>
              </w:rPr>
              <w:t>950,0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  <w:rPr>
                <w:rStyle w:val="s1"/>
              </w:rPr>
            </w:pPr>
            <w:r w:rsidRPr="00F67F85">
              <w:rPr>
                <w:rStyle w:val="s1"/>
              </w:rPr>
              <w:t>1011,0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  <w:rPr>
                <w:rStyle w:val="s1"/>
              </w:rPr>
            </w:pPr>
            <w:r w:rsidRPr="00F67F85">
              <w:rPr>
                <w:rStyle w:val="s1"/>
              </w:rPr>
              <w:t>1116,0</w:t>
            </w:r>
          </w:p>
        </w:tc>
      </w:tr>
      <w:tr w:rsidR="00044A7B" w:rsidRPr="00F67F85" w:rsidTr="00E41DD8">
        <w:tc>
          <w:tcPr>
            <w:tcW w:w="2660" w:type="dxa"/>
            <w:vAlign w:val="center"/>
          </w:tcPr>
          <w:p w:rsidR="00044A7B" w:rsidRPr="00F67F85" w:rsidRDefault="00044A7B" w:rsidP="00E4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1 03 02231 01 0000 110</w:t>
            </w:r>
          </w:p>
        </w:tc>
        <w:tc>
          <w:tcPr>
            <w:tcW w:w="3388" w:type="dxa"/>
            <w:vAlign w:val="center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</w:pPr>
            <w:r w:rsidRPr="00F67F85">
              <w:rPr>
                <w:rStyle w:val="s1"/>
              </w:rPr>
              <w:t>425,0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  <w:rPr>
                <w:rStyle w:val="s1"/>
              </w:rPr>
            </w:pPr>
            <w:r w:rsidRPr="00F67F85">
              <w:rPr>
                <w:rStyle w:val="s1"/>
              </w:rPr>
              <w:t>452,0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  <w:rPr>
                <w:rStyle w:val="s1"/>
              </w:rPr>
            </w:pPr>
            <w:r w:rsidRPr="00F67F85">
              <w:rPr>
                <w:rStyle w:val="s1"/>
              </w:rPr>
              <w:t>491,0</w:t>
            </w:r>
          </w:p>
        </w:tc>
      </w:tr>
      <w:tr w:rsidR="00044A7B" w:rsidRPr="00F67F85" w:rsidTr="00E41DD8">
        <w:tc>
          <w:tcPr>
            <w:tcW w:w="2660" w:type="dxa"/>
            <w:vAlign w:val="center"/>
          </w:tcPr>
          <w:p w:rsidR="00044A7B" w:rsidRPr="00F67F85" w:rsidRDefault="00044A7B" w:rsidP="00E4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1 03 02241 01 0000 110</w:t>
            </w:r>
          </w:p>
        </w:tc>
        <w:tc>
          <w:tcPr>
            <w:tcW w:w="3388" w:type="dxa"/>
            <w:vAlign w:val="center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  <w:rPr>
                <w:rStyle w:val="s1"/>
              </w:rPr>
            </w:pPr>
            <w:r w:rsidRPr="00F67F85">
              <w:rPr>
                <w:rStyle w:val="s1"/>
              </w:rPr>
              <w:t>3,00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1"/>
                <w:sz w:val="24"/>
                <w:szCs w:val="24"/>
              </w:rPr>
              <w:t>4,0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1"/>
                <w:sz w:val="24"/>
                <w:szCs w:val="24"/>
              </w:rPr>
              <w:t>4,0</w:t>
            </w:r>
          </w:p>
        </w:tc>
      </w:tr>
      <w:tr w:rsidR="00044A7B" w:rsidRPr="00F67F85" w:rsidTr="00E41DD8">
        <w:tc>
          <w:tcPr>
            <w:tcW w:w="2660" w:type="dxa"/>
            <w:vAlign w:val="center"/>
          </w:tcPr>
          <w:p w:rsidR="00044A7B" w:rsidRPr="00F67F85" w:rsidRDefault="00044A7B" w:rsidP="00E4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1 03 02251 01 0000 110</w:t>
            </w:r>
          </w:p>
        </w:tc>
        <w:tc>
          <w:tcPr>
            <w:tcW w:w="3388" w:type="dxa"/>
            <w:vAlign w:val="center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уплаты акцизов на автомобильный бензин, подлежащие распределению между бюджетами субъектов 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  <w:rPr>
                <w:rStyle w:val="s1"/>
              </w:rPr>
            </w:pPr>
            <w:r w:rsidRPr="00F67F85">
              <w:rPr>
                <w:rStyle w:val="s1"/>
              </w:rPr>
              <w:lastRenderedPageBreak/>
              <w:t>590,0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  <w:rPr>
                <w:rStyle w:val="s1"/>
              </w:rPr>
            </w:pPr>
            <w:r w:rsidRPr="00F67F85">
              <w:rPr>
                <w:rStyle w:val="s1"/>
              </w:rPr>
              <w:t>627,0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  <w:rPr>
                <w:rStyle w:val="s1"/>
              </w:rPr>
            </w:pPr>
            <w:r w:rsidRPr="00F67F85">
              <w:rPr>
                <w:rStyle w:val="s1"/>
              </w:rPr>
              <w:t>681,0</w:t>
            </w:r>
          </w:p>
        </w:tc>
      </w:tr>
      <w:tr w:rsidR="00044A7B" w:rsidRPr="00F67F85" w:rsidTr="00E41DD8">
        <w:tc>
          <w:tcPr>
            <w:tcW w:w="2660" w:type="dxa"/>
            <w:vAlign w:val="center"/>
          </w:tcPr>
          <w:p w:rsidR="00044A7B" w:rsidRPr="00F67F85" w:rsidRDefault="00044A7B" w:rsidP="00E4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1 03 02261 01 0000 110</w:t>
            </w:r>
          </w:p>
        </w:tc>
        <w:tc>
          <w:tcPr>
            <w:tcW w:w="3388" w:type="dxa"/>
            <w:vAlign w:val="center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  <w:rPr>
                <w:rStyle w:val="s1"/>
              </w:rPr>
            </w:pPr>
            <w:r w:rsidRPr="00F67F85">
              <w:rPr>
                <w:rStyle w:val="s1"/>
              </w:rPr>
              <w:t>-68,0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  <w:rPr>
                <w:rStyle w:val="s1"/>
              </w:rPr>
            </w:pPr>
            <w:r w:rsidRPr="00F67F85">
              <w:rPr>
                <w:rStyle w:val="s1"/>
              </w:rPr>
              <w:t>-72,0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  <w:rPr>
                <w:rStyle w:val="s1"/>
              </w:rPr>
            </w:pPr>
            <w:r w:rsidRPr="00F67F85">
              <w:rPr>
                <w:rStyle w:val="s1"/>
              </w:rPr>
              <w:t>-60,0</w:t>
            </w:r>
          </w:p>
        </w:tc>
      </w:tr>
      <w:tr w:rsidR="00044A7B" w:rsidRPr="00F67F85" w:rsidTr="00E41DD8">
        <w:tc>
          <w:tcPr>
            <w:tcW w:w="2660" w:type="dxa"/>
          </w:tcPr>
          <w:p w:rsidR="00044A7B" w:rsidRPr="00F67F85" w:rsidRDefault="00044A7B" w:rsidP="00E41DD8">
            <w:pPr>
              <w:pStyle w:val="p34"/>
              <w:contextualSpacing/>
              <w:rPr>
                <w:highlight w:val="yellow"/>
              </w:rPr>
            </w:pPr>
            <w:r w:rsidRPr="00F67F85">
              <w:rPr>
                <w:rStyle w:val="s1"/>
              </w:rPr>
              <w:t>1 06 00000 00 0000 000</w:t>
            </w:r>
          </w:p>
        </w:tc>
        <w:tc>
          <w:tcPr>
            <w:tcW w:w="3388" w:type="dxa"/>
          </w:tcPr>
          <w:p w:rsidR="00044A7B" w:rsidRPr="00F67F85" w:rsidRDefault="00044A7B" w:rsidP="00E41DD8">
            <w:pPr>
              <w:pStyle w:val="p35"/>
              <w:contextualSpacing/>
            </w:pPr>
            <w:r w:rsidRPr="00F67F85">
              <w:rPr>
                <w:rStyle w:val="s1"/>
              </w:rPr>
              <w:t>Налоги на имущество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</w:pPr>
            <w:r w:rsidRPr="00F67F85">
              <w:rPr>
                <w:rStyle w:val="s1"/>
              </w:rPr>
              <w:t>3</w:t>
            </w:r>
            <w:r w:rsidRPr="00F67F85">
              <w:rPr>
                <w:rStyle w:val="s1"/>
                <w:lang w:val="en-US"/>
              </w:rPr>
              <w:t>7</w:t>
            </w:r>
            <w:r w:rsidRPr="00F67F85">
              <w:rPr>
                <w:rStyle w:val="s1"/>
              </w:rPr>
              <w:t>,00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  <w:rPr>
                <w:rStyle w:val="s1"/>
              </w:rPr>
            </w:pPr>
            <w:r w:rsidRPr="00F67F85">
              <w:rPr>
                <w:rStyle w:val="s1"/>
                <w:lang w:val="en-US"/>
              </w:rPr>
              <w:t>49</w:t>
            </w:r>
            <w:r w:rsidRPr="00F67F85">
              <w:rPr>
                <w:rStyle w:val="s1"/>
              </w:rPr>
              <w:t>,00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  <w:rPr>
                <w:rStyle w:val="s1"/>
              </w:rPr>
            </w:pPr>
            <w:r w:rsidRPr="00F67F85">
              <w:rPr>
                <w:rStyle w:val="s1"/>
                <w:lang w:val="en-US"/>
              </w:rPr>
              <w:t>49</w:t>
            </w:r>
            <w:r w:rsidRPr="00F67F85">
              <w:rPr>
                <w:rStyle w:val="s1"/>
              </w:rPr>
              <w:t>,00</w:t>
            </w:r>
          </w:p>
        </w:tc>
      </w:tr>
      <w:tr w:rsidR="00044A7B" w:rsidRPr="00F67F85" w:rsidTr="00E41DD8">
        <w:tc>
          <w:tcPr>
            <w:tcW w:w="2660" w:type="dxa"/>
          </w:tcPr>
          <w:p w:rsidR="00044A7B" w:rsidRPr="00F67F85" w:rsidRDefault="00044A7B" w:rsidP="00E41DD8">
            <w:pPr>
              <w:pStyle w:val="p34"/>
              <w:contextualSpacing/>
              <w:rPr>
                <w:highlight w:val="yellow"/>
              </w:rPr>
            </w:pPr>
            <w:r w:rsidRPr="00F67F85">
              <w:t>1 06 01030 10 1000 110</w:t>
            </w:r>
          </w:p>
        </w:tc>
        <w:tc>
          <w:tcPr>
            <w:tcW w:w="3388" w:type="dxa"/>
          </w:tcPr>
          <w:p w:rsidR="00044A7B" w:rsidRPr="00F67F85" w:rsidRDefault="00044A7B" w:rsidP="00E41DD8">
            <w:pPr>
              <w:pStyle w:val="p35"/>
              <w:contextualSpacing/>
            </w:pPr>
            <w:r w:rsidRPr="00F67F85">
              <w:t>Налог на имущество физических лиц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</w:pPr>
            <w:r w:rsidRPr="00F67F85">
              <w:rPr>
                <w:rStyle w:val="s1"/>
              </w:rPr>
              <w:t>7</w:t>
            </w:r>
            <w:r w:rsidRPr="00F67F85">
              <w:rPr>
                <w:rStyle w:val="s1"/>
                <w:lang w:val="en-US"/>
              </w:rPr>
              <w:t>.0</w:t>
            </w:r>
            <w:r w:rsidRPr="00F67F85">
              <w:rPr>
                <w:rStyle w:val="s1"/>
              </w:rPr>
              <w:t>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  <w:rPr>
                <w:rStyle w:val="s1"/>
              </w:rPr>
            </w:pPr>
            <w:r w:rsidRPr="00F67F85">
              <w:rPr>
                <w:rStyle w:val="s1"/>
              </w:rPr>
              <w:t>1</w:t>
            </w:r>
            <w:r w:rsidRPr="00F67F85">
              <w:rPr>
                <w:rStyle w:val="s1"/>
                <w:lang w:val="en-US"/>
              </w:rPr>
              <w:t>8</w:t>
            </w:r>
            <w:r w:rsidRPr="00F67F85">
              <w:rPr>
                <w:rStyle w:val="s1"/>
              </w:rPr>
              <w:t>,00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  <w:rPr>
                <w:rStyle w:val="s1"/>
              </w:rPr>
            </w:pPr>
            <w:r w:rsidRPr="00F67F85">
              <w:rPr>
                <w:rStyle w:val="s1"/>
              </w:rPr>
              <w:t>1</w:t>
            </w:r>
            <w:r w:rsidRPr="00F67F85">
              <w:rPr>
                <w:rStyle w:val="s1"/>
                <w:lang w:val="en-US"/>
              </w:rPr>
              <w:t>8</w:t>
            </w:r>
            <w:r w:rsidRPr="00F67F85">
              <w:rPr>
                <w:rStyle w:val="s1"/>
              </w:rPr>
              <w:t>,00</w:t>
            </w:r>
          </w:p>
        </w:tc>
      </w:tr>
      <w:tr w:rsidR="00044A7B" w:rsidRPr="00F67F85" w:rsidTr="00E41DD8">
        <w:tc>
          <w:tcPr>
            <w:tcW w:w="2660" w:type="dxa"/>
          </w:tcPr>
          <w:p w:rsidR="00044A7B" w:rsidRPr="00F67F85" w:rsidRDefault="00044A7B" w:rsidP="00E41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1 06 06033 10 0000 110</w:t>
            </w:r>
          </w:p>
        </w:tc>
        <w:tc>
          <w:tcPr>
            <w:tcW w:w="3388" w:type="dxa"/>
          </w:tcPr>
          <w:p w:rsidR="00044A7B" w:rsidRPr="00F67F85" w:rsidRDefault="00044A7B" w:rsidP="00E41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Земельный налог  юр. лиц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</w:pPr>
            <w:r w:rsidRPr="00F67F85">
              <w:t>18,00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</w:pPr>
            <w:r w:rsidRPr="00F67F85">
              <w:t>19,00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</w:pPr>
            <w:r w:rsidRPr="00F67F85">
              <w:t>1</w:t>
            </w:r>
            <w:r w:rsidRPr="00F67F85">
              <w:rPr>
                <w:lang w:val="en-US"/>
              </w:rPr>
              <w:t>9</w:t>
            </w:r>
            <w:r w:rsidRPr="00F67F85">
              <w:t>,00</w:t>
            </w:r>
          </w:p>
        </w:tc>
      </w:tr>
      <w:tr w:rsidR="00044A7B" w:rsidRPr="00F67F85" w:rsidTr="00E41DD8">
        <w:tc>
          <w:tcPr>
            <w:tcW w:w="2660" w:type="dxa"/>
          </w:tcPr>
          <w:p w:rsidR="00044A7B" w:rsidRPr="00F67F85" w:rsidRDefault="00044A7B" w:rsidP="00E41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1 06 06043 10 0000 110</w:t>
            </w:r>
          </w:p>
        </w:tc>
        <w:tc>
          <w:tcPr>
            <w:tcW w:w="3388" w:type="dxa"/>
          </w:tcPr>
          <w:p w:rsidR="00044A7B" w:rsidRPr="00F67F85" w:rsidRDefault="00044A7B" w:rsidP="00E41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  <w:proofErr w:type="gramEnd"/>
            <w:r w:rsidRPr="00F67F85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</w:pPr>
            <w:r w:rsidRPr="00F67F85">
              <w:rPr>
                <w:lang w:val="en-US"/>
              </w:rPr>
              <w:t>12</w:t>
            </w:r>
            <w:r w:rsidRPr="00F67F85">
              <w:t>,00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</w:pPr>
            <w:r w:rsidRPr="00F67F85">
              <w:rPr>
                <w:lang w:val="en-US"/>
              </w:rPr>
              <w:t>12</w:t>
            </w:r>
            <w:r w:rsidRPr="00F67F85">
              <w:t>,00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</w:pPr>
            <w:r w:rsidRPr="00F67F85">
              <w:rPr>
                <w:lang w:val="en-US"/>
              </w:rPr>
              <w:t>12</w:t>
            </w:r>
            <w:r w:rsidRPr="00F67F85">
              <w:t>,00</w:t>
            </w:r>
          </w:p>
        </w:tc>
      </w:tr>
      <w:tr w:rsidR="00044A7B" w:rsidRPr="00F67F85" w:rsidTr="00E41DD8">
        <w:tc>
          <w:tcPr>
            <w:tcW w:w="2660" w:type="dxa"/>
          </w:tcPr>
          <w:p w:rsidR="00044A7B" w:rsidRPr="00F67F85" w:rsidRDefault="00044A7B" w:rsidP="00E41DD8">
            <w:pPr>
              <w:pStyle w:val="p34"/>
              <w:contextualSpacing/>
            </w:pPr>
            <w:r w:rsidRPr="00F67F85">
              <w:rPr>
                <w:rStyle w:val="s1"/>
              </w:rPr>
              <w:t>1 11 0000000 0000 000</w:t>
            </w:r>
          </w:p>
        </w:tc>
        <w:tc>
          <w:tcPr>
            <w:tcW w:w="3388" w:type="dxa"/>
          </w:tcPr>
          <w:p w:rsidR="00044A7B" w:rsidRPr="00F67F85" w:rsidRDefault="00044A7B" w:rsidP="00E41DD8">
            <w:pPr>
              <w:pStyle w:val="p35"/>
              <w:contextualSpacing/>
            </w:pPr>
            <w:r w:rsidRPr="00F67F85">
              <w:rPr>
                <w:rStyle w:val="s1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</w:pPr>
            <w:r w:rsidRPr="00F67F85">
              <w:rPr>
                <w:rStyle w:val="s1"/>
              </w:rPr>
              <w:t>300,20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1"/>
                <w:sz w:val="24"/>
                <w:szCs w:val="24"/>
              </w:rPr>
              <w:t>306,20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1"/>
                <w:sz w:val="24"/>
                <w:szCs w:val="24"/>
              </w:rPr>
              <w:t>306,20</w:t>
            </w:r>
          </w:p>
        </w:tc>
      </w:tr>
      <w:tr w:rsidR="00044A7B" w:rsidRPr="00F67F85" w:rsidTr="00E41DD8">
        <w:tc>
          <w:tcPr>
            <w:tcW w:w="2660" w:type="dxa"/>
          </w:tcPr>
          <w:p w:rsidR="00044A7B" w:rsidRPr="00F67F85" w:rsidRDefault="00044A7B" w:rsidP="00E41DD8">
            <w:pPr>
              <w:pStyle w:val="p34"/>
              <w:contextualSpacing/>
            </w:pPr>
            <w:r w:rsidRPr="00F67F85">
              <w:t>1 11 05000 10 0000 120</w:t>
            </w:r>
          </w:p>
        </w:tc>
        <w:tc>
          <w:tcPr>
            <w:tcW w:w="3388" w:type="dxa"/>
          </w:tcPr>
          <w:p w:rsidR="00044A7B" w:rsidRPr="00F67F85" w:rsidRDefault="00044A7B" w:rsidP="00E41DD8">
            <w:pPr>
              <w:pStyle w:val="p36"/>
              <w:contextualSpacing/>
            </w:pPr>
            <w:r w:rsidRPr="00F67F85">
              <w:t xml:space="preserve">1.Доходы, получаемые в виде арендной платы либо иной платы за передачу, возмездное пользование государственным и муниципальным имуществом      </w:t>
            </w:r>
            <w:proofErr w:type="gramStart"/>
            <w:r w:rsidRPr="00F67F85">
              <w:t xml:space="preserve">( </w:t>
            </w:r>
            <w:proofErr w:type="gramEnd"/>
            <w:r w:rsidRPr="00F67F85">
              <w:t xml:space="preserve">за исключением имущества автономных учреждений, а так же имущества государственных и муниципальных унитарных предприятий) 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</w:pPr>
            <w:r w:rsidRPr="00F67F85">
              <w:rPr>
                <w:rStyle w:val="s6"/>
              </w:rPr>
              <w:t>140,20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140,20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140,20</w:t>
            </w:r>
          </w:p>
        </w:tc>
      </w:tr>
      <w:tr w:rsidR="00044A7B" w:rsidRPr="00F67F85" w:rsidTr="00E41DD8">
        <w:tc>
          <w:tcPr>
            <w:tcW w:w="266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044A7B" w:rsidRPr="00F67F85" w:rsidRDefault="00044A7B" w:rsidP="00E41DD8">
            <w:pPr>
              <w:pStyle w:val="p36"/>
              <w:contextualSpacing/>
            </w:pPr>
            <w:r w:rsidRPr="00F67F85">
              <w:t>в том числе: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A7B" w:rsidRPr="00F67F85" w:rsidTr="00E41DD8">
        <w:tc>
          <w:tcPr>
            <w:tcW w:w="2660" w:type="dxa"/>
          </w:tcPr>
          <w:p w:rsidR="00044A7B" w:rsidRPr="00F67F85" w:rsidRDefault="00044A7B" w:rsidP="00E41DD8">
            <w:pPr>
              <w:pStyle w:val="p34"/>
              <w:contextualSpacing/>
            </w:pPr>
            <w:r w:rsidRPr="00F67F85">
              <w:rPr>
                <w:rStyle w:val="s4"/>
              </w:rPr>
              <w:t>1 11 05035 10 0000 120</w:t>
            </w:r>
          </w:p>
        </w:tc>
        <w:tc>
          <w:tcPr>
            <w:tcW w:w="3388" w:type="dxa"/>
          </w:tcPr>
          <w:p w:rsidR="00044A7B" w:rsidRPr="00F67F85" w:rsidRDefault="00044A7B" w:rsidP="00E41DD8">
            <w:pPr>
              <w:pStyle w:val="p37"/>
              <w:contextualSpacing/>
            </w:pPr>
            <w:r w:rsidRPr="00F67F85">
              <w:rPr>
                <w:rStyle w:val="s4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</w:t>
            </w:r>
            <w:r w:rsidRPr="00F67F85">
              <w:rPr>
                <w:rStyle w:val="s4"/>
              </w:rPr>
              <w:lastRenderedPageBreak/>
              <w:t>имущества муниципальных  бюджетных и автономных учреждений)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lastRenderedPageBreak/>
              <w:t>140,20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140,20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140,20</w:t>
            </w:r>
          </w:p>
        </w:tc>
      </w:tr>
      <w:tr w:rsidR="00044A7B" w:rsidRPr="00F67F85" w:rsidTr="00E41DD8">
        <w:tc>
          <w:tcPr>
            <w:tcW w:w="2660" w:type="dxa"/>
          </w:tcPr>
          <w:p w:rsidR="00044A7B" w:rsidRPr="00F67F85" w:rsidRDefault="00044A7B" w:rsidP="00E41DD8">
            <w:pPr>
              <w:pStyle w:val="p34"/>
              <w:contextualSpacing/>
            </w:pPr>
            <w:r w:rsidRPr="00F67F85">
              <w:lastRenderedPageBreak/>
              <w:t>1 11 09045 10 0000 120</w:t>
            </w:r>
          </w:p>
        </w:tc>
        <w:tc>
          <w:tcPr>
            <w:tcW w:w="3388" w:type="dxa"/>
          </w:tcPr>
          <w:p w:rsidR="00044A7B" w:rsidRPr="00F67F85" w:rsidRDefault="00044A7B" w:rsidP="00E41DD8">
            <w:pPr>
              <w:pStyle w:val="p36"/>
              <w:contextualSpacing/>
            </w:pPr>
            <w:r w:rsidRPr="00F67F85">
              <w:t>Прочие поступления от использования имущества, находящегося в собственности сельских поселений (за исключением имущества  муниципальных бюджетных и автономных учреждений, а так же имущества государственных и муниципальных унитарных предприятий)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34"/>
              <w:contextualSpacing/>
            </w:pPr>
            <w:r w:rsidRPr="00F67F85">
              <w:rPr>
                <w:rStyle w:val="s6"/>
              </w:rPr>
              <w:t>160,00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166,00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16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7321A8" w:rsidRPr="00F67F85" w:rsidTr="00E41DD8">
        <w:tc>
          <w:tcPr>
            <w:tcW w:w="2660" w:type="dxa"/>
          </w:tcPr>
          <w:p w:rsidR="007321A8" w:rsidRPr="00F67F85" w:rsidRDefault="007321A8" w:rsidP="00F17B26">
            <w:pPr>
              <w:pStyle w:val="p34"/>
              <w:contextualSpacing/>
            </w:pPr>
            <w:r w:rsidRPr="00F67F85">
              <w:t>1 17 00000 00 0000 000</w:t>
            </w:r>
          </w:p>
        </w:tc>
        <w:tc>
          <w:tcPr>
            <w:tcW w:w="3388" w:type="dxa"/>
          </w:tcPr>
          <w:p w:rsidR="007321A8" w:rsidRPr="00F67F85" w:rsidRDefault="007321A8" w:rsidP="00F17B26">
            <w:pPr>
              <w:pStyle w:val="p36"/>
              <w:contextualSpacing/>
            </w:pPr>
            <w:r w:rsidRPr="00F67F85">
              <w:t>Прочие неналоговые доходы</w:t>
            </w:r>
          </w:p>
        </w:tc>
        <w:tc>
          <w:tcPr>
            <w:tcW w:w="1260" w:type="dxa"/>
          </w:tcPr>
          <w:p w:rsidR="007321A8" w:rsidRPr="00F67F85" w:rsidRDefault="007321A8" w:rsidP="00F17B26">
            <w:pPr>
              <w:pStyle w:val="p34"/>
              <w:contextualSpacing/>
              <w:rPr>
                <w:rStyle w:val="s6"/>
              </w:rPr>
            </w:pPr>
            <w:r w:rsidRPr="00F67F85">
              <w:rPr>
                <w:rStyle w:val="s6"/>
              </w:rPr>
              <w:t>88,7</w:t>
            </w:r>
          </w:p>
        </w:tc>
        <w:tc>
          <w:tcPr>
            <w:tcW w:w="1260" w:type="dxa"/>
          </w:tcPr>
          <w:p w:rsidR="007321A8" w:rsidRPr="00F67F85" w:rsidRDefault="007321A8" w:rsidP="00F17B26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7321A8" w:rsidRPr="00F67F85" w:rsidRDefault="007321A8" w:rsidP="00F17B26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321A8" w:rsidRPr="00F67F85" w:rsidTr="00E41DD8">
        <w:tc>
          <w:tcPr>
            <w:tcW w:w="2660" w:type="dxa"/>
          </w:tcPr>
          <w:p w:rsidR="007321A8" w:rsidRPr="00F67F85" w:rsidRDefault="007321A8" w:rsidP="00F17B26">
            <w:pPr>
              <w:pStyle w:val="p34"/>
              <w:contextualSpacing/>
            </w:pPr>
            <w:r w:rsidRPr="00F67F85">
              <w:t>1 17 15000 00 0000 150</w:t>
            </w:r>
          </w:p>
        </w:tc>
        <w:tc>
          <w:tcPr>
            <w:tcW w:w="3388" w:type="dxa"/>
          </w:tcPr>
          <w:p w:rsidR="007321A8" w:rsidRPr="00F67F85" w:rsidRDefault="007321A8" w:rsidP="00F17B26">
            <w:pPr>
              <w:pStyle w:val="p36"/>
              <w:contextualSpacing/>
            </w:pPr>
            <w:r w:rsidRPr="00F67F85">
              <w:t>Инициативные платежи</w:t>
            </w:r>
          </w:p>
        </w:tc>
        <w:tc>
          <w:tcPr>
            <w:tcW w:w="1260" w:type="dxa"/>
          </w:tcPr>
          <w:p w:rsidR="007321A8" w:rsidRPr="00F67F85" w:rsidRDefault="00732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1260" w:type="dxa"/>
          </w:tcPr>
          <w:p w:rsidR="007321A8" w:rsidRPr="00F67F85" w:rsidRDefault="007321A8" w:rsidP="00F17B26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7321A8" w:rsidRPr="00F67F85" w:rsidRDefault="007321A8" w:rsidP="00F17B26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321A8" w:rsidRPr="00F67F85" w:rsidTr="00E41DD8">
        <w:tc>
          <w:tcPr>
            <w:tcW w:w="2660" w:type="dxa"/>
          </w:tcPr>
          <w:p w:rsidR="007321A8" w:rsidRPr="00F67F85" w:rsidRDefault="007321A8" w:rsidP="00F17B26">
            <w:pPr>
              <w:pStyle w:val="p34"/>
              <w:contextualSpacing/>
            </w:pPr>
            <w:r w:rsidRPr="00F67F85">
              <w:t>1 17 15030 10 0000 150</w:t>
            </w:r>
          </w:p>
        </w:tc>
        <w:tc>
          <w:tcPr>
            <w:tcW w:w="3388" w:type="dxa"/>
          </w:tcPr>
          <w:p w:rsidR="007321A8" w:rsidRPr="00F67F85" w:rsidRDefault="007321A8" w:rsidP="00F17B26">
            <w:pPr>
              <w:pStyle w:val="p36"/>
              <w:contextualSpacing/>
            </w:pPr>
            <w:r w:rsidRPr="00F67F85">
              <w:t>Инициативные платежи, зачисляемые в бюджеты сельских поселений</w:t>
            </w:r>
          </w:p>
        </w:tc>
        <w:tc>
          <w:tcPr>
            <w:tcW w:w="1260" w:type="dxa"/>
          </w:tcPr>
          <w:p w:rsidR="007321A8" w:rsidRPr="00F67F85" w:rsidRDefault="00732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1260" w:type="dxa"/>
          </w:tcPr>
          <w:p w:rsidR="007321A8" w:rsidRPr="00F67F85" w:rsidRDefault="007321A8" w:rsidP="00F17B26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7321A8" w:rsidRPr="00F67F85" w:rsidRDefault="007321A8" w:rsidP="00F17B26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321A8" w:rsidRPr="00F67F85" w:rsidTr="00E41DD8">
        <w:tc>
          <w:tcPr>
            <w:tcW w:w="2660" w:type="dxa"/>
          </w:tcPr>
          <w:p w:rsidR="007321A8" w:rsidRPr="00F67F85" w:rsidRDefault="007321A8" w:rsidP="00F17B26">
            <w:pPr>
              <w:pStyle w:val="p34"/>
              <w:contextualSpacing/>
            </w:pPr>
            <w:r w:rsidRPr="00F67F85">
              <w:t>1 17 15030 10 0009 150</w:t>
            </w:r>
          </w:p>
        </w:tc>
        <w:tc>
          <w:tcPr>
            <w:tcW w:w="3388" w:type="dxa"/>
          </w:tcPr>
          <w:p w:rsidR="007321A8" w:rsidRPr="00F67F85" w:rsidRDefault="007321A8" w:rsidP="00F17B26">
            <w:pPr>
              <w:pStyle w:val="p36"/>
              <w:contextualSpacing/>
            </w:pPr>
            <w:r w:rsidRPr="00F67F85">
              <w:t>Инициативные платежи, зачисляемые в бюджеты сельских поселений (Старицинское сельское поселение "Ограждение детской площадки в д. Тарск")</w:t>
            </w:r>
          </w:p>
        </w:tc>
        <w:tc>
          <w:tcPr>
            <w:tcW w:w="1260" w:type="dxa"/>
          </w:tcPr>
          <w:p w:rsidR="007321A8" w:rsidRPr="00F67F85" w:rsidRDefault="007321A8" w:rsidP="00F17B26">
            <w:pPr>
              <w:pStyle w:val="p34"/>
              <w:contextualSpacing/>
              <w:rPr>
                <w:rStyle w:val="s6"/>
              </w:rPr>
            </w:pPr>
            <w:r w:rsidRPr="00F67F85">
              <w:rPr>
                <w:rStyle w:val="s6"/>
              </w:rPr>
              <w:t>29,1</w:t>
            </w:r>
          </w:p>
        </w:tc>
        <w:tc>
          <w:tcPr>
            <w:tcW w:w="1260" w:type="dxa"/>
          </w:tcPr>
          <w:p w:rsidR="007321A8" w:rsidRPr="00F67F85" w:rsidRDefault="007321A8" w:rsidP="00F17B26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7321A8" w:rsidRPr="00F67F85" w:rsidRDefault="007321A8" w:rsidP="00F17B26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321A8" w:rsidRPr="00F67F85" w:rsidTr="00E41DD8">
        <w:tc>
          <w:tcPr>
            <w:tcW w:w="2660" w:type="dxa"/>
          </w:tcPr>
          <w:p w:rsidR="007321A8" w:rsidRPr="00F67F85" w:rsidRDefault="007321A8" w:rsidP="007321A8">
            <w:pPr>
              <w:pStyle w:val="p34"/>
              <w:contextualSpacing/>
            </w:pPr>
            <w:r w:rsidRPr="00F67F85">
              <w:t>1 17 15030 10 0010 150</w:t>
            </w:r>
          </w:p>
        </w:tc>
        <w:tc>
          <w:tcPr>
            <w:tcW w:w="3388" w:type="dxa"/>
          </w:tcPr>
          <w:p w:rsidR="007321A8" w:rsidRPr="00F67F85" w:rsidRDefault="007321A8" w:rsidP="00F17B26">
            <w:pPr>
              <w:pStyle w:val="p36"/>
              <w:contextualSpacing/>
            </w:pPr>
            <w:r w:rsidRPr="00F67F85">
              <w:t xml:space="preserve">Инициативные платежи, зачисляемые в бюджеты сельских поселений (Старицинское сельское поселение "Благоустройство уличной сцены в </w:t>
            </w:r>
            <w:proofErr w:type="gramStart"/>
            <w:r w:rsidRPr="00F67F85">
              <w:t>с</w:t>
            </w:r>
            <w:proofErr w:type="gramEnd"/>
            <w:r w:rsidRPr="00F67F85">
              <w:t>. Старица")</w:t>
            </w:r>
          </w:p>
        </w:tc>
        <w:tc>
          <w:tcPr>
            <w:tcW w:w="1260" w:type="dxa"/>
          </w:tcPr>
          <w:p w:rsidR="007321A8" w:rsidRPr="00F67F85" w:rsidRDefault="007321A8" w:rsidP="00F17B26">
            <w:pPr>
              <w:pStyle w:val="p34"/>
              <w:contextualSpacing/>
              <w:rPr>
                <w:rStyle w:val="s6"/>
              </w:rPr>
            </w:pPr>
            <w:r w:rsidRPr="00F67F85">
              <w:rPr>
                <w:rStyle w:val="s6"/>
              </w:rPr>
              <w:t>59,6</w:t>
            </w:r>
          </w:p>
        </w:tc>
        <w:tc>
          <w:tcPr>
            <w:tcW w:w="1260" w:type="dxa"/>
          </w:tcPr>
          <w:p w:rsidR="007321A8" w:rsidRPr="00F67F85" w:rsidRDefault="007321A8" w:rsidP="00F17B26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7321A8" w:rsidRPr="00F67F85" w:rsidRDefault="007321A8" w:rsidP="00F17B26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321A8" w:rsidRPr="00F67F85" w:rsidTr="00E41DD8">
        <w:tc>
          <w:tcPr>
            <w:tcW w:w="2660" w:type="dxa"/>
          </w:tcPr>
          <w:p w:rsidR="007321A8" w:rsidRPr="00F67F85" w:rsidRDefault="007321A8" w:rsidP="00E41DD8">
            <w:pPr>
              <w:pStyle w:val="p34"/>
              <w:contextualSpacing/>
            </w:pPr>
            <w:r w:rsidRPr="00F67F85">
              <w:rPr>
                <w:rStyle w:val="s1"/>
              </w:rPr>
              <w:t>2 00 00000 00 0000 000</w:t>
            </w:r>
          </w:p>
        </w:tc>
        <w:tc>
          <w:tcPr>
            <w:tcW w:w="3388" w:type="dxa"/>
          </w:tcPr>
          <w:p w:rsidR="007321A8" w:rsidRPr="00F67F85" w:rsidRDefault="007321A8" w:rsidP="00E41DD8">
            <w:pPr>
              <w:pStyle w:val="p39"/>
              <w:contextualSpacing/>
            </w:pPr>
            <w:r w:rsidRPr="00F67F85">
              <w:rPr>
                <w:rStyle w:val="s1"/>
              </w:rPr>
              <w:t xml:space="preserve">Безвозмездные поступления </w:t>
            </w:r>
          </w:p>
        </w:tc>
        <w:tc>
          <w:tcPr>
            <w:tcW w:w="1260" w:type="dxa"/>
          </w:tcPr>
          <w:p w:rsidR="007321A8" w:rsidRPr="00F67F85" w:rsidRDefault="00855218" w:rsidP="00E41DD8">
            <w:pPr>
              <w:pStyle w:val="p34"/>
              <w:contextualSpacing/>
            </w:pPr>
            <w:r>
              <w:rPr>
                <w:rStyle w:val="s1"/>
              </w:rPr>
              <w:t>12105,5</w:t>
            </w:r>
          </w:p>
        </w:tc>
        <w:tc>
          <w:tcPr>
            <w:tcW w:w="1260" w:type="dxa"/>
          </w:tcPr>
          <w:p w:rsidR="007321A8" w:rsidRPr="00F67F85" w:rsidRDefault="007321A8" w:rsidP="00E41DD8">
            <w:pPr>
              <w:pStyle w:val="p34"/>
              <w:contextualSpacing/>
              <w:rPr>
                <w:rStyle w:val="s1"/>
              </w:rPr>
            </w:pPr>
            <w:r w:rsidRPr="00F67F85">
              <w:rPr>
                <w:rStyle w:val="s1"/>
              </w:rPr>
              <w:t>6937,8</w:t>
            </w:r>
          </w:p>
        </w:tc>
        <w:tc>
          <w:tcPr>
            <w:tcW w:w="1260" w:type="dxa"/>
          </w:tcPr>
          <w:p w:rsidR="007321A8" w:rsidRPr="00F67F85" w:rsidRDefault="007321A8" w:rsidP="00E41DD8">
            <w:pPr>
              <w:pStyle w:val="p34"/>
              <w:contextualSpacing/>
              <w:rPr>
                <w:rStyle w:val="s1"/>
              </w:rPr>
            </w:pPr>
            <w:r w:rsidRPr="00F67F85">
              <w:rPr>
                <w:rStyle w:val="s1"/>
              </w:rPr>
              <w:t>6937,2</w:t>
            </w:r>
          </w:p>
        </w:tc>
      </w:tr>
      <w:tr w:rsidR="007321A8" w:rsidRPr="00F67F85" w:rsidTr="00E41DD8">
        <w:tc>
          <w:tcPr>
            <w:tcW w:w="2660" w:type="dxa"/>
          </w:tcPr>
          <w:p w:rsidR="007321A8" w:rsidRPr="00F67F85" w:rsidRDefault="007321A8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321A8" w:rsidRPr="00F67F85" w:rsidRDefault="007321A8" w:rsidP="00E41DD8">
            <w:pPr>
              <w:pStyle w:val="p35"/>
              <w:contextualSpacing/>
            </w:pPr>
            <w:r w:rsidRPr="00F67F85">
              <w:t>в том числе:</w:t>
            </w:r>
          </w:p>
        </w:tc>
        <w:tc>
          <w:tcPr>
            <w:tcW w:w="1260" w:type="dxa"/>
          </w:tcPr>
          <w:p w:rsidR="007321A8" w:rsidRPr="00F67F85" w:rsidRDefault="007321A8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321A8" w:rsidRPr="00F67F85" w:rsidRDefault="007321A8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321A8" w:rsidRPr="00F67F85" w:rsidRDefault="007321A8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1A8" w:rsidRPr="00F67F85" w:rsidTr="00E41DD8">
        <w:trPr>
          <w:trHeight w:val="731"/>
        </w:trPr>
        <w:tc>
          <w:tcPr>
            <w:tcW w:w="2660" w:type="dxa"/>
          </w:tcPr>
          <w:p w:rsidR="007321A8" w:rsidRPr="00F67F85" w:rsidRDefault="007321A8" w:rsidP="00E41DD8">
            <w:pPr>
              <w:pStyle w:val="p34"/>
              <w:contextualSpacing/>
            </w:pPr>
            <w:r w:rsidRPr="00F67F85">
              <w:t>2 02 15001 10 0000 151</w:t>
            </w:r>
          </w:p>
        </w:tc>
        <w:tc>
          <w:tcPr>
            <w:tcW w:w="3388" w:type="dxa"/>
          </w:tcPr>
          <w:p w:rsidR="007321A8" w:rsidRPr="00F67F85" w:rsidRDefault="00B37467" w:rsidP="00E41DD8">
            <w:pPr>
              <w:pStyle w:val="p35"/>
              <w:contextualSpacing/>
            </w:pPr>
            <w:r w:rsidRPr="00F67F85"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</w:tcPr>
          <w:p w:rsidR="007321A8" w:rsidRPr="00F67F85" w:rsidRDefault="00090D3F" w:rsidP="00E41DD8">
            <w:pPr>
              <w:pStyle w:val="p34"/>
              <w:contextualSpacing/>
            </w:pPr>
            <w:r w:rsidRPr="00F67F85">
              <w:t>2998,3</w:t>
            </w:r>
          </w:p>
        </w:tc>
        <w:tc>
          <w:tcPr>
            <w:tcW w:w="1260" w:type="dxa"/>
          </w:tcPr>
          <w:p w:rsidR="007321A8" w:rsidRPr="00F67F85" w:rsidRDefault="00090D3F" w:rsidP="00E41DD8">
            <w:pPr>
              <w:pStyle w:val="p34"/>
              <w:contextualSpacing/>
            </w:pPr>
            <w:r w:rsidRPr="00F67F85">
              <w:t>3023,1</w:t>
            </w:r>
          </w:p>
        </w:tc>
        <w:tc>
          <w:tcPr>
            <w:tcW w:w="1260" w:type="dxa"/>
          </w:tcPr>
          <w:p w:rsidR="007321A8" w:rsidRPr="00F67F85" w:rsidRDefault="00090D3F" w:rsidP="00E41DD8">
            <w:pPr>
              <w:pStyle w:val="p34"/>
              <w:contextualSpacing/>
            </w:pPr>
            <w:r w:rsidRPr="00F67F85">
              <w:t>3019,1</w:t>
            </w:r>
          </w:p>
        </w:tc>
      </w:tr>
      <w:tr w:rsidR="007321A8" w:rsidRPr="00F67F85" w:rsidTr="00E41DD8">
        <w:trPr>
          <w:trHeight w:val="731"/>
        </w:trPr>
        <w:tc>
          <w:tcPr>
            <w:tcW w:w="2660" w:type="dxa"/>
          </w:tcPr>
          <w:p w:rsidR="007321A8" w:rsidRPr="00F67F85" w:rsidRDefault="007321A8" w:rsidP="00DB3DB5">
            <w:pPr>
              <w:pStyle w:val="p34"/>
              <w:contextualSpacing/>
            </w:pPr>
            <w:r w:rsidRPr="00F67F85">
              <w:t>2</w:t>
            </w:r>
            <w:r w:rsidR="00DB3DB5" w:rsidRPr="00F67F85">
              <w:t xml:space="preserve"> </w:t>
            </w:r>
            <w:r w:rsidRPr="00F67F85">
              <w:t>02</w:t>
            </w:r>
            <w:r w:rsidR="00DB3DB5" w:rsidRPr="00F67F85">
              <w:t xml:space="preserve"> </w:t>
            </w:r>
            <w:r w:rsidRPr="00F67F85">
              <w:t>29999</w:t>
            </w:r>
            <w:r w:rsidR="00DB3DB5" w:rsidRPr="00F67F85">
              <w:t xml:space="preserve"> </w:t>
            </w:r>
            <w:r w:rsidRPr="00F67F85">
              <w:t>10</w:t>
            </w:r>
            <w:r w:rsidR="00DB3DB5" w:rsidRPr="00F67F85">
              <w:t xml:space="preserve"> </w:t>
            </w:r>
            <w:r w:rsidRPr="00F67F85">
              <w:t>0000</w:t>
            </w:r>
            <w:r w:rsidR="00DB3DB5" w:rsidRPr="00F67F85">
              <w:t xml:space="preserve"> </w:t>
            </w:r>
            <w:r w:rsidRPr="00F67F85">
              <w:t>15</w:t>
            </w:r>
            <w:r w:rsidR="00DB3DB5" w:rsidRPr="00F67F85">
              <w:t>1</w:t>
            </w:r>
          </w:p>
        </w:tc>
        <w:tc>
          <w:tcPr>
            <w:tcW w:w="3388" w:type="dxa"/>
          </w:tcPr>
          <w:p w:rsidR="007321A8" w:rsidRPr="00F67F85" w:rsidRDefault="00B37467" w:rsidP="00E41DD8">
            <w:pPr>
              <w:pStyle w:val="p35"/>
              <w:contextualSpacing/>
            </w:pPr>
            <w:r w:rsidRPr="00F67F85">
              <w:t>Прочие субсидии бюджетам сельских поселений</w:t>
            </w:r>
          </w:p>
        </w:tc>
        <w:tc>
          <w:tcPr>
            <w:tcW w:w="1260" w:type="dxa"/>
          </w:tcPr>
          <w:p w:rsidR="007321A8" w:rsidRPr="00F67F85" w:rsidRDefault="00090D3F" w:rsidP="00E41DD8">
            <w:pPr>
              <w:pStyle w:val="p34"/>
              <w:contextualSpacing/>
            </w:pPr>
            <w:r w:rsidRPr="00F67F85">
              <w:t>787,4</w:t>
            </w:r>
          </w:p>
        </w:tc>
        <w:tc>
          <w:tcPr>
            <w:tcW w:w="1260" w:type="dxa"/>
          </w:tcPr>
          <w:p w:rsidR="007321A8" w:rsidRPr="00F67F85" w:rsidRDefault="00DB3DB5" w:rsidP="00E41DD8">
            <w:pPr>
              <w:pStyle w:val="p34"/>
              <w:contextualSpacing/>
            </w:pPr>
            <w:r w:rsidRPr="00F67F85">
              <w:t>0,0</w:t>
            </w:r>
          </w:p>
        </w:tc>
        <w:tc>
          <w:tcPr>
            <w:tcW w:w="1260" w:type="dxa"/>
          </w:tcPr>
          <w:p w:rsidR="007321A8" w:rsidRPr="00F67F85" w:rsidRDefault="00DB3DB5" w:rsidP="00E41DD8">
            <w:pPr>
              <w:pStyle w:val="p34"/>
              <w:contextualSpacing/>
            </w:pPr>
            <w:r w:rsidRPr="00F67F85">
              <w:t>0,0</w:t>
            </w:r>
          </w:p>
        </w:tc>
      </w:tr>
      <w:tr w:rsidR="007321A8" w:rsidRPr="00F67F85" w:rsidTr="00E41DD8">
        <w:trPr>
          <w:trHeight w:val="731"/>
        </w:trPr>
        <w:tc>
          <w:tcPr>
            <w:tcW w:w="2660" w:type="dxa"/>
          </w:tcPr>
          <w:p w:rsidR="007321A8" w:rsidRPr="00F67F85" w:rsidRDefault="007321A8" w:rsidP="00E41DD8">
            <w:pPr>
              <w:pStyle w:val="p34"/>
              <w:contextualSpacing/>
            </w:pPr>
            <w:r w:rsidRPr="00F67F85">
              <w:t>2 02  35118 10 0000 151</w:t>
            </w:r>
          </w:p>
        </w:tc>
        <w:tc>
          <w:tcPr>
            <w:tcW w:w="3388" w:type="dxa"/>
          </w:tcPr>
          <w:p w:rsidR="007321A8" w:rsidRPr="00F67F85" w:rsidRDefault="00B37467" w:rsidP="00E41DD8">
            <w:pPr>
              <w:pStyle w:val="p35"/>
              <w:contextualSpacing/>
            </w:pPr>
            <w:r w:rsidRPr="00F67F85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</w:tcPr>
          <w:p w:rsidR="007321A8" w:rsidRPr="00F67F85" w:rsidRDefault="00855218" w:rsidP="00E41DD8">
            <w:pPr>
              <w:pStyle w:val="p34"/>
              <w:contextualSpacing/>
            </w:pPr>
            <w:r>
              <w:t>187,6</w:t>
            </w:r>
          </w:p>
        </w:tc>
        <w:tc>
          <w:tcPr>
            <w:tcW w:w="1260" w:type="dxa"/>
          </w:tcPr>
          <w:p w:rsidR="007321A8" w:rsidRPr="00F67F85" w:rsidRDefault="007321A8" w:rsidP="00E41DD8">
            <w:pPr>
              <w:pStyle w:val="p34"/>
              <w:contextualSpacing/>
            </w:pPr>
            <w:r w:rsidRPr="00F67F85">
              <w:t>183,8</w:t>
            </w:r>
          </w:p>
        </w:tc>
        <w:tc>
          <w:tcPr>
            <w:tcW w:w="1260" w:type="dxa"/>
          </w:tcPr>
          <w:p w:rsidR="007321A8" w:rsidRPr="00F67F85" w:rsidRDefault="007321A8" w:rsidP="00E41DD8">
            <w:pPr>
              <w:pStyle w:val="p34"/>
              <w:contextualSpacing/>
            </w:pPr>
            <w:r w:rsidRPr="00F67F85">
              <w:t>187,2</w:t>
            </w:r>
          </w:p>
        </w:tc>
      </w:tr>
      <w:tr w:rsidR="00090D3F" w:rsidRPr="00F67F85" w:rsidTr="00E41DD8">
        <w:trPr>
          <w:trHeight w:val="731"/>
        </w:trPr>
        <w:tc>
          <w:tcPr>
            <w:tcW w:w="2660" w:type="dxa"/>
          </w:tcPr>
          <w:p w:rsidR="00090D3F" w:rsidRPr="00F67F85" w:rsidRDefault="00090D3F" w:rsidP="00090D3F">
            <w:pPr>
              <w:pStyle w:val="p34"/>
              <w:contextualSpacing/>
            </w:pPr>
            <w:r w:rsidRPr="00F67F85">
              <w:lastRenderedPageBreak/>
              <w:t>2 02 40014 10 0000 151</w:t>
            </w:r>
          </w:p>
        </w:tc>
        <w:tc>
          <w:tcPr>
            <w:tcW w:w="3388" w:type="dxa"/>
          </w:tcPr>
          <w:p w:rsidR="00090D3F" w:rsidRPr="00F67F85" w:rsidRDefault="00B37467" w:rsidP="00E41DD8">
            <w:pPr>
              <w:pStyle w:val="p35"/>
              <w:contextualSpacing/>
            </w:pPr>
            <w:r w:rsidRPr="00F67F85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</w:tcPr>
          <w:p w:rsidR="00090D3F" w:rsidRPr="00F67F85" w:rsidRDefault="00090D3F" w:rsidP="00E41DD8">
            <w:pPr>
              <w:pStyle w:val="p34"/>
              <w:contextualSpacing/>
            </w:pPr>
            <w:r w:rsidRPr="00F67F85">
              <w:t>25,0</w:t>
            </w:r>
          </w:p>
        </w:tc>
        <w:tc>
          <w:tcPr>
            <w:tcW w:w="1260" w:type="dxa"/>
          </w:tcPr>
          <w:p w:rsidR="00090D3F" w:rsidRPr="00F67F85" w:rsidRDefault="00090D3F" w:rsidP="00E41DD8">
            <w:pPr>
              <w:pStyle w:val="p34"/>
              <w:contextualSpacing/>
            </w:pPr>
            <w:r w:rsidRPr="00F67F85">
              <w:t>0,0</w:t>
            </w:r>
          </w:p>
        </w:tc>
        <w:tc>
          <w:tcPr>
            <w:tcW w:w="1260" w:type="dxa"/>
          </w:tcPr>
          <w:p w:rsidR="00090D3F" w:rsidRPr="00F67F85" w:rsidRDefault="00090D3F" w:rsidP="00E41DD8">
            <w:pPr>
              <w:pStyle w:val="p34"/>
              <w:contextualSpacing/>
            </w:pPr>
            <w:r w:rsidRPr="00F67F85">
              <w:t>0,0</w:t>
            </w:r>
          </w:p>
        </w:tc>
      </w:tr>
      <w:tr w:rsidR="00DB3DB5" w:rsidRPr="00F67F85" w:rsidTr="00E41DD8">
        <w:tc>
          <w:tcPr>
            <w:tcW w:w="2660" w:type="dxa"/>
          </w:tcPr>
          <w:p w:rsidR="00DB3DB5" w:rsidRPr="00F67F85" w:rsidRDefault="00DB3DB5" w:rsidP="00E41DD8">
            <w:pPr>
              <w:pStyle w:val="p34"/>
              <w:contextualSpacing/>
            </w:pPr>
            <w:r w:rsidRPr="00F67F85">
              <w:t>2 02 49999 10 0000 151</w:t>
            </w:r>
          </w:p>
        </w:tc>
        <w:tc>
          <w:tcPr>
            <w:tcW w:w="3388" w:type="dxa"/>
          </w:tcPr>
          <w:p w:rsidR="00DB3DB5" w:rsidRPr="00F67F85" w:rsidRDefault="00B37467" w:rsidP="00E41DD8">
            <w:pPr>
              <w:pStyle w:val="p35"/>
              <w:contextualSpacing/>
            </w:pPr>
            <w:r w:rsidRPr="00F67F85"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</w:tcPr>
          <w:p w:rsidR="00DB3DB5" w:rsidRPr="00F67F85" w:rsidRDefault="00855218" w:rsidP="00E41DD8">
            <w:pPr>
              <w:pStyle w:val="p34"/>
              <w:contextualSpacing/>
            </w:pPr>
            <w:r>
              <w:t>8107,2</w:t>
            </w:r>
          </w:p>
        </w:tc>
        <w:tc>
          <w:tcPr>
            <w:tcW w:w="1260" w:type="dxa"/>
          </w:tcPr>
          <w:p w:rsidR="00DB3DB5" w:rsidRPr="00F67F85" w:rsidRDefault="00DB3DB5" w:rsidP="00F1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3730,90</w:t>
            </w:r>
          </w:p>
        </w:tc>
        <w:tc>
          <w:tcPr>
            <w:tcW w:w="1260" w:type="dxa"/>
          </w:tcPr>
          <w:p w:rsidR="00DB3DB5" w:rsidRPr="00F67F85" w:rsidRDefault="00DB3DB5" w:rsidP="00F1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3730,90</w:t>
            </w:r>
          </w:p>
        </w:tc>
      </w:tr>
    </w:tbl>
    <w:p w:rsidR="00DB3DB5" w:rsidRPr="00F67F85" w:rsidRDefault="00DB3DB5" w:rsidP="00044A7B">
      <w:pPr>
        <w:rPr>
          <w:rFonts w:ascii="Times New Roman" w:hAnsi="Times New Roman" w:cs="Times New Roman"/>
          <w:sz w:val="24"/>
          <w:szCs w:val="24"/>
        </w:rPr>
      </w:pPr>
    </w:p>
    <w:p w:rsidR="001F6C22" w:rsidRPr="00F67F85" w:rsidRDefault="001F6C22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37467" w:rsidRPr="00F67F85" w:rsidRDefault="00B37467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F6C22" w:rsidRPr="00F67F85" w:rsidRDefault="001F6C22" w:rsidP="008F6F4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1F6C22" w:rsidRPr="00F67F85" w:rsidRDefault="001F6C22" w:rsidP="0085511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4A7B" w:rsidRPr="00F67F85" w:rsidRDefault="00044A7B" w:rsidP="00855119">
      <w:pPr>
        <w:spacing w:after="0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F67F85">
        <w:rPr>
          <w:rFonts w:ascii="Times New Roman" w:hAnsi="Times New Roman" w:cs="Times New Roman"/>
          <w:sz w:val="24"/>
          <w:szCs w:val="24"/>
        </w:rPr>
        <w:lastRenderedPageBreak/>
        <w:t>Приложение 9</w:t>
      </w:r>
      <w:r w:rsidR="00855119" w:rsidRPr="00F67F85">
        <w:rPr>
          <w:rFonts w:ascii="Times New Roman" w:hAnsi="Times New Roman" w:cs="Times New Roman"/>
          <w:sz w:val="24"/>
          <w:szCs w:val="24"/>
        </w:rPr>
        <w:t xml:space="preserve"> </w:t>
      </w:r>
      <w:r w:rsidRPr="00F67F85">
        <w:rPr>
          <w:rFonts w:ascii="Times New Roman" w:hAnsi="Times New Roman" w:cs="Times New Roman"/>
          <w:sz w:val="24"/>
          <w:szCs w:val="24"/>
        </w:rPr>
        <w:t>к решению Совета</w:t>
      </w:r>
    </w:p>
    <w:p w:rsidR="00044A7B" w:rsidRPr="00F67F85" w:rsidRDefault="00044A7B" w:rsidP="00855119">
      <w:pPr>
        <w:pStyle w:val="p16"/>
        <w:spacing w:before="0" w:beforeAutospacing="0" w:after="0" w:afterAutospacing="0"/>
        <w:contextualSpacing/>
        <w:jc w:val="right"/>
      </w:pPr>
      <w:r w:rsidRPr="00F67F85">
        <w:t>Старицинского сельского поселения</w:t>
      </w:r>
    </w:p>
    <w:p w:rsidR="00044A7B" w:rsidRPr="00F67F85" w:rsidRDefault="00044A7B" w:rsidP="00855119">
      <w:pPr>
        <w:jc w:val="right"/>
        <w:rPr>
          <w:rFonts w:ascii="Times New Roman" w:hAnsi="Times New Roman" w:cs="Times New Roman"/>
          <w:sz w:val="24"/>
          <w:szCs w:val="24"/>
        </w:rPr>
      </w:pPr>
      <w:r w:rsidRPr="00F67F85">
        <w:rPr>
          <w:rFonts w:ascii="Times New Roman" w:hAnsi="Times New Roman" w:cs="Times New Roman"/>
          <w:sz w:val="24"/>
          <w:szCs w:val="24"/>
        </w:rPr>
        <w:t xml:space="preserve">от </w:t>
      </w:r>
      <w:r w:rsidR="00F60C2C">
        <w:rPr>
          <w:rFonts w:ascii="Times New Roman" w:hAnsi="Times New Roman" w:cs="Times New Roman"/>
          <w:sz w:val="24"/>
          <w:szCs w:val="24"/>
        </w:rPr>
        <w:t>24</w:t>
      </w:r>
      <w:r w:rsidRPr="00F67F85">
        <w:rPr>
          <w:rFonts w:ascii="Times New Roman" w:hAnsi="Times New Roman" w:cs="Times New Roman"/>
          <w:sz w:val="24"/>
          <w:szCs w:val="24"/>
        </w:rPr>
        <w:t>.</w:t>
      </w:r>
      <w:r w:rsidR="00F60C2C">
        <w:rPr>
          <w:rFonts w:ascii="Times New Roman" w:hAnsi="Times New Roman" w:cs="Times New Roman"/>
          <w:sz w:val="24"/>
          <w:szCs w:val="24"/>
        </w:rPr>
        <w:t>11</w:t>
      </w:r>
      <w:r w:rsidRPr="00F67F85">
        <w:rPr>
          <w:rFonts w:ascii="Times New Roman" w:hAnsi="Times New Roman" w:cs="Times New Roman"/>
          <w:sz w:val="24"/>
          <w:szCs w:val="24"/>
        </w:rPr>
        <w:t>.202</w:t>
      </w:r>
      <w:r w:rsidR="00855119" w:rsidRPr="00F67F85">
        <w:rPr>
          <w:rFonts w:ascii="Times New Roman" w:hAnsi="Times New Roman" w:cs="Times New Roman"/>
          <w:sz w:val="24"/>
          <w:szCs w:val="24"/>
        </w:rPr>
        <w:t>2</w:t>
      </w:r>
      <w:r w:rsidRPr="00F67F85">
        <w:rPr>
          <w:rFonts w:ascii="Times New Roman" w:hAnsi="Times New Roman" w:cs="Times New Roman"/>
          <w:sz w:val="24"/>
          <w:szCs w:val="24"/>
        </w:rPr>
        <w:t xml:space="preserve">  № </w:t>
      </w:r>
      <w:r w:rsidR="00F60C2C">
        <w:rPr>
          <w:rFonts w:ascii="Times New Roman" w:hAnsi="Times New Roman" w:cs="Times New Roman"/>
          <w:sz w:val="24"/>
          <w:szCs w:val="24"/>
        </w:rPr>
        <w:t>09</w:t>
      </w:r>
    </w:p>
    <w:p w:rsidR="00044A7B" w:rsidRPr="00F67F85" w:rsidRDefault="00044A7B" w:rsidP="00855119">
      <w:pPr>
        <w:jc w:val="center"/>
        <w:rPr>
          <w:rFonts w:ascii="Times New Roman" w:hAnsi="Times New Roman" w:cs="Times New Roman"/>
          <w:sz w:val="24"/>
          <w:szCs w:val="24"/>
        </w:rPr>
      </w:pPr>
      <w:r w:rsidRPr="00F67F85">
        <w:rPr>
          <w:rStyle w:val="s1"/>
          <w:sz w:val="24"/>
          <w:szCs w:val="24"/>
        </w:rPr>
        <w:t>Распределение бюджетных ассигнований по разделам, подразделам, целевым статьям и видам расходов классификации расходов бюджета в ведомственно</w:t>
      </w:r>
      <w:r w:rsidR="00855119" w:rsidRPr="00F67F85">
        <w:rPr>
          <w:rStyle w:val="s1"/>
          <w:sz w:val="24"/>
          <w:szCs w:val="24"/>
        </w:rPr>
        <w:t xml:space="preserve">й структуре расходов </w:t>
      </w:r>
      <w:r w:rsidRPr="00F67F85">
        <w:rPr>
          <w:rStyle w:val="s1"/>
          <w:sz w:val="24"/>
          <w:szCs w:val="24"/>
        </w:rPr>
        <w:t>бюджета Старицинского сельского поселения на 2022 и плановый период 2023 и 2024 года.</w:t>
      </w:r>
    </w:p>
    <w:tbl>
      <w:tblPr>
        <w:tblpPr w:leftFromText="180" w:rightFromText="180" w:vertAnchor="text" w:tblpY="1"/>
        <w:tblW w:w="10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28"/>
        <w:gridCol w:w="882"/>
        <w:gridCol w:w="738"/>
        <w:gridCol w:w="1440"/>
        <w:gridCol w:w="720"/>
        <w:gridCol w:w="1260"/>
        <w:gridCol w:w="1260"/>
        <w:gridCol w:w="1224"/>
      </w:tblGrid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Наименование получателей средств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КВСР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ind w:left="-1020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КФСР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pStyle w:val="p4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КЦСР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КВР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1"/>
              <w:contextualSpacing/>
              <w:jc w:val="center"/>
              <w:rPr>
                <w:lang w:eastAsia="en-US"/>
              </w:rPr>
            </w:pPr>
            <w:r w:rsidRPr="00F67F85">
              <w:rPr>
                <w:lang w:eastAsia="en-US"/>
              </w:rPr>
              <w:t>2022г. (</w:t>
            </w:r>
            <w:proofErr w:type="spellStart"/>
            <w:r w:rsidRPr="00F67F85">
              <w:rPr>
                <w:lang w:eastAsia="en-US"/>
              </w:rPr>
              <w:t>тыс</w:t>
            </w:r>
            <w:proofErr w:type="gramStart"/>
            <w:r w:rsidRPr="00F67F85">
              <w:rPr>
                <w:lang w:eastAsia="en-US"/>
              </w:rPr>
              <w:t>.р</w:t>
            </w:r>
            <w:proofErr w:type="gramEnd"/>
            <w:r w:rsidRPr="00F67F85">
              <w:rPr>
                <w:lang w:eastAsia="en-US"/>
              </w:rPr>
              <w:t>уб</w:t>
            </w:r>
            <w:proofErr w:type="spellEnd"/>
            <w:r w:rsidRPr="00F67F85">
              <w:rPr>
                <w:lang w:eastAsia="en-US"/>
              </w:rPr>
              <w:t>)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1"/>
              <w:contextualSpacing/>
              <w:jc w:val="center"/>
              <w:rPr>
                <w:lang w:eastAsia="en-US"/>
              </w:rPr>
            </w:pPr>
            <w:r w:rsidRPr="00F67F85">
              <w:rPr>
                <w:lang w:eastAsia="en-US"/>
              </w:rPr>
              <w:t>2023г. (</w:t>
            </w:r>
            <w:proofErr w:type="spellStart"/>
            <w:r w:rsidRPr="00F67F85">
              <w:rPr>
                <w:lang w:eastAsia="en-US"/>
              </w:rPr>
              <w:t>тыс</w:t>
            </w:r>
            <w:proofErr w:type="gramStart"/>
            <w:r w:rsidRPr="00F67F85">
              <w:rPr>
                <w:lang w:eastAsia="en-US"/>
              </w:rPr>
              <w:t>.р</w:t>
            </w:r>
            <w:proofErr w:type="gramEnd"/>
            <w:r w:rsidRPr="00F67F85">
              <w:rPr>
                <w:lang w:eastAsia="en-US"/>
              </w:rPr>
              <w:t>уб</w:t>
            </w:r>
            <w:proofErr w:type="spellEnd"/>
            <w:r w:rsidRPr="00F67F85">
              <w:rPr>
                <w:lang w:eastAsia="en-US"/>
              </w:rPr>
              <w:t>)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pStyle w:val="p11"/>
              <w:contextualSpacing/>
              <w:jc w:val="center"/>
              <w:rPr>
                <w:lang w:eastAsia="en-US"/>
              </w:rPr>
            </w:pPr>
            <w:r w:rsidRPr="00F67F85">
              <w:rPr>
                <w:lang w:eastAsia="en-US"/>
              </w:rPr>
              <w:t>2024г. (</w:t>
            </w:r>
            <w:proofErr w:type="spellStart"/>
            <w:r w:rsidRPr="00F67F85">
              <w:rPr>
                <w:lang w:eastAsia="en-US"/>
              </w:rPr>
              <w:t>тыс</w:t>
            </w:r>
            <w:proofErr w:type="gramStart"/>
            <w:r w:rsidRPr="00F67F85">
              <w:rPr>
                <w:lang w:eastAsia="en-US"/>
              </w:rPr>
              <w:t>.р</w:t>
            </w:r>
            <w:proofErr w:type="gramEnd"/>
            <w:r w:rsidRPr="00F67F85">
              <w:rPr>
                <w:lang w:eastAsia="en-US"/>
              </w:rPr>
              <w:t>уб</w:t>
            </w:r>
            <w:proofErr w:type="spellEnd"/>
            <w:r w:rsidRPr="00F67F85">
              <w:rPr>
                <w:lang w:eastAsia="en-US"/>
              </w:rPr>
              <w:t>)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rStyle w:val="s1"/>
                <w:lang w:eastAsia="en-US"/>
              </w:rPr>
              <w:t>ВСЕГО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855218" w:rsidP="00E41DD8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1"/>
                <w:lang w:eastAsia="en-US"/>
              </w:rPr>
              <w:t>14414,7</w:t>
            </w:r>
          </w:p>
        </w:tc>
        <w:tc>
          <w:tcPr>
            <w:tcW w:w="1260" w:type="dxa"/>
          </w:tcPr>
          <w:p w:rsidR="00044A7B" w:rsidRPr="00F67F85" w:rsidRDefault="00E41DD8" w:rsidP="00E41DD8">
            <w:pPr>
              <w:pStyle w:val="p17"/>
              <w:contextualSpacing/>
              <w:rPr>
                <w:rStyle w:val="s1"/>
                <w:lang w:eastAsia="en-US"/>
              </w:rPr>
            </w:pPr>
            <w:r w:rsidRPr="00F67F85">
              <w:rPr>
                <w:rStyle w:val="s1"/>
                <w:lang w:eastAsia="en-US"/>
              </w:rPr>
              <w:t>8703,8</w:t>
            </w:r>
          </w:p>
        </w:tc>
        <w:tc>
          <w:tcPr>
            <w:tcW w:w="1224" w:type="dxa"/>
          </w:tcPr>
          <w:p w:rsidR="00044A7B" w:rsidRPr="00F67F85" w:rsidRDefault="00E41DD8" w:rsidP="00E41DD8">
            <w:pPr>
              <w:pStyle w:val="p17"/>
              <w:contextualSpacing/>
              <w:rPr>
                <w:rStyle w:val="s1"/>
                <w:lang w:eastAsia="en-US"/>
              </w:rPr>
            </w:pPr>
            <w:r w:rsidRPr="00F67F85">
              <w:rPr>
                <w:rStyle w:val="s1"/>
                <w:lang w:eastAsia="en-US"/>
              </w:rPr>
              <w:t>8812,2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rStyle w:val="s1"/>
                <w:lang w:eastAsia="en-US"/>
              </w:rPr>
            </w:pPr>
            <w:r w:rsidRPr="00F67F85">
              <w:rPr>
                <w:rStyle w:val="s1"/>
                <w:lang w:eastAsia="en-US"/>
              </w:rPr>
              <w:t>Администрация Старицинского сельского поселения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855218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14414,7</w:t>
            </w:r>
          </w:p>
        </w:tc>
        <w:tc>
          <w:tcPr>
            <w:tcW w:w="1260" w:type="dxa"/>
          </w:tcPr>
          <w:p w:rsidR="00044A7B" w:rsidRPr="00F67F85" w:rsidRDefault="00E41DD8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8703,8</w:t>
            </w:r>
          </w:p>
        </w:tc>
        <w:tc>
          <w:tcPr>
            <w:tcW w:w="1224" w:type="dxa"/>
          </w:tcPr>
          <w:p w:rsidR="00044A7B" w:rsidRPr="00F67F85" w:rsidRDefault="00E41DD8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8812,2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rStyle w:val="s1"/>
                <w:lang w:eastAsia="en-US"/>
              </w:rPr>
              <w:t xml:space="preserve">Общегосударственные вопросы 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1"/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1"/>
                <w:lang w:eastAsia="en-US"/>
              </w:rPr>
              <w:t>0100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ind w:left="-2500" w:firstLine="25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855218" w:rsidP="00855218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1"/>
                <w:lang w:eastAsia="en-US"/>
              </w:rPr>
              <w:t>5786,3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1"/>
                <w:sz w:val="24"/>
                <w:szCs w:val="24"/>
              </w:rPr>
              <w:t>5196,4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1"/>
                <w:sz w:val="24"/>
                <w:szCs w:val="24"/>
              </w:rPr>
              <w:t>5196,4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 xml:space="preserve">Функционирование высшего должностного лица субъекта Российской Федерации и органа местного самоуправления 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0102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855218" w:rsidP="00E41DD8">
            <w:pPr>
              <w:pStyle w:val="p17"/>
              <w:contextualSpacing/>
              <w:rPr>
                <w:highlight w:val="yellow"/>
                <w:lang w:val="en-US" w:eastAsia="en-US"/>
              </w:rPr>
            </w:pPr>
            <w:r>
              <w:rPr>
                <w:rStyle w:val="s6"/>
                <w:lang w:eastAsia="en-US"/>
              </w:rPr>
              <w:t>862,8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  <w:lang w:val="en-US"/>
              </w:rPr>
              <w:t>809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,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809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муниципального управления в Парабельском районе», в том числе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0102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1000000000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6,0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муниципальной службы», в том числе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0102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1020000000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Диспансеризация муниципальных служащих (РБ)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0102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1020100005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0102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1020100005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44A7B" w:rsidRPr="00F67F85" w:rsidTr="00E41DD8">
        <w:tc>
          <w:tcPr>
            <w:tcW w:w="2628" w:type="dxa"/>
            <w:vAlign w:val="center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0102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855218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856,8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  <w:lang w:val="en-US"/>
              </w:rPr>
              <w:t>809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,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809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44A7B" w:rsidRPr="00F67F85" w:rsidTr="00E41DD8">
        <w:tc>
          <w:tcPr>
            <w:tcW w:w="2628" w:type="dxa"/>
            <w:vAlign w:val="center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функций органов местного самоуправления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0102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9900100000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855218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856,8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  <w:lang w:val="en-US"/>
              </w:rPr>
              <w:t>809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,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809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0102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9900100005</w:t>
            </w:r>
          </w:p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855218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856,8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  <w:lang w:val="en-US"/>
              </w:rPr>
              <w:t>809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,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809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0102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9900100005</w:t>
            </w:r>
          </w:p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121</w:t>
            </w:r>
          </w:p>
        </w:tc>
        <w:tc>
          <w:tcPr>
            <w:tcW w:w="1260" w:type="dxa"/>
          </w:tcPr>
          <w:p w:rsidR="00044A7B" w:rsidRPr="00F67F85" w:rsidRDefault="00855218" w:rsidP="00E41DD8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658,0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621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621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0102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9900100005</w:t>
            </w:r>
          </w:p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129</w:t>
            </w:r>
          </w:p>
        </w:tc>
        <w:tc>
          <w:tcPr>
            <w:tcW w:w="1260" w:type="dxa"/>
          </w:tcPr>
          <w:p w:rsidR="00044A7B" w:rsidRPr="00855218" w:rsidRDefault="00855218" w:rsidP="00E41DD8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198,8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187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187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0104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BF27FB" w:rsidP="00DB3DB5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rStyle w:val="s6"/>
                <w:lang w:eastAsia="en-US"/>
              </w:rPr>
              <w:t>4375,5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4186,20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4186,20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муниципального управления в Парабельском районе», в том числе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1000000000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18,0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муниципальной службы», в том числе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1020000000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18,0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 xml:space="preserve">Диспансеризация муниципальных 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служащих (РБ)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1020100005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18,0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1020100005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18,0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9900000000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BF27FB" w:rsidP="000B0626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rStyle w:val="s6"/>
                <w:lang w:eastAsia="en-US"/>
              </w:rPr>
              <w:t>4357,5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4186,20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4186,20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9900100000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BF27FB" w:rsidP="000B0626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rStyle w:val="s6"/>
                <w:lang w:eastAsia="en-US"/>
              </w:rPr>
              <w:t>4357,5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4186,20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4186,20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9900100005</w:t>
            </w:r>
          </w:p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BF27FB" w:rsidP="000B0626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rStyle w:val="s6"/>
                <w:lang w:eastAsia="en-US"/>
              </w:rPr>
              <w:t>4357,5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4186,20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4186,20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9900100005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121</w:t>
            </w:r>
          </w:p>
        </w:tc>
        <w:tc>
          <w:tcPr>
            <w:tcW w:w="1260" w:type="dxa"/>
          </w:tcPr>
          <w:p w:rsidR="00044A7B" w:rsidRPr="00F67F85" w:rsidRDefault="00855218" w:rsidP="00E41DD8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2449,4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2271,60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2271,60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Иные выплаты персоналу, за исключением фонда оплаты труда (льгот</w:t>
            </w:r>
            <w:proofErr w:type="gramStart"/>
            <w:r w:rsidRPr="00F67F85">
              <w:rPr>
                <w:lang w:eastAsia="en-US"/>
              </w:rPr>
              <w:t>.</w:t>
            </w:r>
            <w:proofErr w:type="gramEnd"/>
            <w:r w:rsidRPr="00F67F85">
              <w:rPr>
                <w:lang w:eastAsia="en-US"/>
              </w:rPr>
              <w:t xml:space="preserve"> </w:t>
            </w:r>
            <w:proofErr w:type="gramStart"/>
            <w:r w:rsidRPr="00F67F85">
              <w:rPr>
                <w:lang w:eastAsia="en-US"/>
              </w:rPr>
              <w:t>п</w:t>
            </w:r>
            <w:proofErr w:type="gramEnd"/>
            <w:r w:rsidRPr="00F67F85">
              <w:rPr>
                <w:lang w:eastAsia="en-US"/>
              </w:rPr>
              <w:t>роезд, суточные)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9900100005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122</w:t>
            </w:r>
          </w:p>
        </w:tc>
        <w:tc>
          <w:tcPr>
            <w:tcW w:w="1260" w:type="dxa"/>
          </w:tcPr>
          <w:p w:rsidR="00044A7B" w:rsidRPr="00F67F85" w:rsidRDefault="00855218" w:rsidP="00E41DD8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84,3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106,00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106,00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9900100005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129</w:t>
            </w:r>
          </w:p>
        </w:tc>
        <w:tc>
          <w:tcPr>
            <w:tcW w:w="1260" w:type="dxa"/>
          </w:tcPr>
          <w:p w:rsidR="00044A7B" w:rsidRPr="00F67F85" w:rsidRDefault="00855218" w:rsidP="00E41DD8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739,7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686,00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686,00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9900100005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044A7B" w:rsidRPr="00F67F85" w:rsidRDefault="00855218" w:rsidP="00A538E1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7</w:t>
            </w:r>
            <w:r w:rsidR="00A538E1">
              <w:rPr>
                <w:lang w:eastAsia="en-US"/>
              </w:rPr>
              <w:t>4</w:t>
            </w:r>
            <w:r>
              <w:rPr>
                <w:lang w:eastAsia="en-US"/>
              </w:rPr>
              <w:t>9,7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808,30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808,30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9900100005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247</w:t>
            </w:r>
          </w:p>
        </w:tc>
        <w:tc>
          <w:tcPr>
            <w:tcW w:w="1260" w:type="dxa"/>
          </w:tcPr>
          <w:p w:rsidR="00044A7B" w:rsidRPr="00F67F85" w:rsidRDefault="00855218" w:rsidP="00E41DD8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316,7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299,30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299,30</w:t>
            </w:r>
          </w:p>
        </w:tc>
      </w:tr>
      <w:tr w:rsidR="00DB3DB5" w:rsidRPr="00F67F85" w:rsidTr="00E41DD8">
        <w:tc>
          <w:tcPr>
            <w:tcW w:w="2628" w:type="dxa"/>
          </w:tcPr>
          <w:p w:rsidR="00DB3DB5" w:rsidRPr="00F67F85" w:rsidRDefault="00DB3DB5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882" w:type="dxa"/>
          </w:tcPr>
          <w:p w:rsidR="00DB3DB5" w:rsidRPr="00F67F85" w:rsidRDefault="00DB3DB5" w:rsidP="00F1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DB3DB5" w:rsidRPr="00F67F85" w:rsidRDefault="00DB3DB5" w:rsidP="00F1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440" w:type="dxa"/>
          </w:tcPr>
          <w:p w:rsidR="00DB3DB5" w:rsidRPr="00F67F85" w:rsidRDefault="00DB3DB5" w:rsidP="00F1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9900100005</w:t>
            </w:r>
          </w:p>
        </w:tc>
        <w:tc>
          <w:tcPr>
            <w:tcW w:w="720" w:type="dxa"/>
          </w:tcPr>
          <w:p w:rsidR="00DB3DB5" w:rsidRPr="00F67F85" w:rsidRDefault="00DB3DB5" w:rsidP="00F1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260" w:type="dxa"/>
          </w:tcPr>
          <w:p w:rsidR="00DB3DB5" w:rsidRPr="00F67F85" w:rsidRDefault="00855218" w:rsidP="00294377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2,0</w:t>
            </w:r>
          </w:p>
        </w:tc>
        <w:tc>
          <w:tcPr>
            <w:tcW w:w="1260" w:type="dxa"/>
          </w:tcPr>
          <w:p w:rsidR="00DB3DB5" w:rsidRPr="00F67F85" w:rsidRDefault="00DB3DB5" w:rsidP="00E41DD8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0,0</w:t>
            </w:r>
          </w:p>
        </w:tc>
        <w:tc>
          <w:tcPr>
            <w:tcW w:w="1224" w:type="dxa"/>
          </w:tcPr>
          <w:p w:rsidR="00DB3DB5" w:rsidRPr="00F67F85" w:rsidRDefault="00DB3DB5" w:rsidP="00E41DD8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0,0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 xml:space="preserve">Уплата прочих налогов, сборов 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9900100005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852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10,00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10,00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10,00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Уплата иных платежей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9900100005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853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5,70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0106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1"/>
              <w:contextualSpacing/>
              <w:rPr>
                <w:highlight w:val="yellow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12,00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12,00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12,00</w:t>
            </w:r>
          </w:p>
        </w:tc>
      </w:tr>
      <w:tr w:rsidR="00044A7B" w:rsidRPr="00F67F85" w:rsidTr="00E41DD8">
        <w:tc>
          <w:tcPr>
            <w:tcW w:w="2628" w:type="dxa"/>
            <w:vAlign w:val="center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0106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F67F85">
              <w:rPr>
                <w:lang w:eastAsia="en-US"/>
              </w:rPr>
              <w:t>12,00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12,00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12,00</w:t>
            </w:r>
          </w:p>
        </w:tc>
      </w:tr>
      <w:tr w:rsidR="00044A7B" w:rsidRPr="00F67F85" w:rsidTr="00E41DD8">
        <w:tc>
          <w:tcPr>
            <w:tcW w:w="2628" w:type="dxa"/>
            <w:vAlign w:val="center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0106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9900100000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F67F85">
              <w:rPr>
                <w:lang w:eastAsia="en-US"/>
              </w:rPr>
              <w:t>12,00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12,00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12,00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0106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9900100005</w:t>
            </w:r>
          </w:p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044A7B" w:rsidRPr="00F67F85" w:rsidRDefault="00044A7B" w:rsidP="00E41D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F67F85">
              <w:rPr>
                <w:lang w:eastAsia="en-US"/>
              </w:rPr>
              <w:t>12,00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12,00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12,00</w:t>
            </w:r>
          </w:p>
        </w:tc>
      </w:tr>
      <w:tr w:rsidR="00044A7B" w:rsidRPr="00F67F85" w:rsidTr="00E41DD8">
        <w:tc>
          <w:tcPr>
            <w:tcW w:w="2628" w:type="dxa"/>
          </w:tcPr>
          <w:p w:rsidR="00044A7B" w:rsidRPr="00F67F85" w:rsidRDefault="00044A7B" w:rsidP="00E41DD8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0106</w:t>
            </w:r>
          </w:p>
        </w:tc>
        <w:tc>
          <w:tcPr>
            <w:tcW w:w="1440" w:type="dxa"/>
          </w:tcPr>
          <w:p w:rsidR="00044A7B" w:rsidRPr="00F67F85" w:rsidRDefault="00044A7B" w:rsidP="00E41D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9900100005</w:t>
            </w:r>
          </w:p>
        </w:tc>
        <w:tc>
          <w:tcPr>
            <w:tcW w:w="720" w:type="dxa"/>
          </w:tcPr>
          <w:p w:rsidR="00044A7B" w:rsidRPr="00F67F85" w:rsidRDefault="00044A7B" w:rsidP="00E41DD8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540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12,00</w:t>
            </w:r>
          </w:p>
        </w:tc>
        <w:tc>
          <w:tcPr>
            <w:tcW w:w="1260" w:type="dxa"/>
          </w:tcPr>
          <w:p w:rsidR="00044A7B" w:rsidRPr="00F67F85" w:rsidRDefault="00044A7B" w:rsidP="00E41DD8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12,00</w:t>
            </w:r>
          </w:p>
        </w:tc>
        <w:tc>
          <w:tcPr>
            <w:tcW w:w="1224" w:type="dxa"/>
          </w:tcPr>
          <w:p w:rsidR="00044A7B" w:rsidRPr="00F67F85" w:rsidRDefault="00044A7B" w:rsidP="00E41DD8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12,00</w:t>
            </w:r>
          </w:p>
        </w:tc>
      </w:tr>
      <w:tr w:rsidR="00A538E1" w:rsidRPr="00F67F85" w:rsidTr="00E41DD8">
        <w:tc>
          <w:tcPr>
            <w:tcW w:w="2628" w:type="dxa"/>
          </w:tcPr>
          <w:p w:rsidR="00A538E1" w:rsidRPr="00F67F85" w:rsidRDefault="008F6F4B" w:rsidP="00E41DD8">
            <w:pPr>
              <w:pStyle w:val="p11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882" w:type="dxa"/>
          </w:tcPr>
          <w:p w:rsidR="00A538E1" w:rsidRPr="00F67F85" w:rsidRDefault="00A538E1" w:rsidP="00E41DD8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A538E1" w:rsidRPr="00F67F85" w:rsidRDefault="00A538E1" w:rsidP="00E41DD8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0107</w:t>
            </w:r>
          </w:p>
        </w:tc>
        <w:tc>
          <w:tcPr>
            <w:tcW w:w="1440" w:type="dxa"/>
          </w:tcPr>
          <w:p w:rsidR="00A538E1" w:rsidRPr="00F67F85" w:rsidRDefault="00A538E1" w:rsidP="00E41D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A538E1" w:rsidRPr="00F67F85" w:rsidRDefault="00A538E1" w:rsidP="00E41DD8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A538E1" w:rsidRPr="00F67F85" w:rsidRDefault="00A538E1" w:rsidP="00E41DD8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152,1</w:t>
            </w:r>
          </w:p>
        </w:tc>
        <w:tc>
          <w:tcPr>
            <w:tcW w:w="1260" w:type="dxa"/>
          </w:tcPr>
          <w:p w:rsidR="00A538E1" w:rsidRPr="00F67F85" w:rsidRDefault="00A538E1" w:rsidP="00E41DD8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24" w:type="dxa"/>
          </w:tcPr>
          <w:p w:rsidR="00A538E1" w:rsidRPr="00F67F85" w:rsidRDefault="00A538E1" w:rsidP="00E41DD8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A538E1" w:rsidRPr="00F67F85" w:rsidTr="00E41DD8">
        <w:tc>
          <w:tcPr>
            <w:tcW w:w="2628" w:type="dxa"/>
          </w:tcPr>
          <w:p w:rsidR="00A538E1" w:rsidRPr="00F67F85" w:rsidRDefault="008F6F4B" w:rsidP="00E41DD8">
            <w:pPr>
              <w:pStyle w:val="p11"/>
              <w:contextualSpacing/>
              <w:rPr>
                <w:lang w:eastAsia="en-US"/>
              </w:rPr>
            </w:pPr>
            <w:r w:rsidRPr="008F6F4B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A538E1" w:rsidRDefault="00A538E1" w:rsidP="00E41DD8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A538E1" w:rsidRDefault="00A538E1" w:rsidP="00E41DD8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0107</w:t>
            </w:r>
          </w:p>
        </w:tc>
        <w:tc>
          <w:tcPr>
            <w:tcW w:w="1440" w:type="dxa"/>
          </w:tcPr>
          <w:p w:rsidR="00A538E1" w:rsidRPr="00F67F85" w:rsidRDefault="008F6F4B" w:rsidP="00E41D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9900000000</w:t>
            </w:r>
          </w:p>
        </w:tc>
        <w:tc>
          <w:tcPr>
            <w:tcW w:w="720" w:type="dxa"/>
          </w:tcPr>
          <w:p w:rsidR="00A538E1" w:rsidRPr="00F67F85" w:rsidRDefault="00A538E1" w:rsidP="00E41DD8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A538E1" w:rsidRDefault="00A538E1">
            <w:r w:rsidRPr="00DE0E79">
              <w:t>152,1</w:t>
            </w:r>
          </w:p>
        </w:tc>
        <w:tc>
          <w:tcPr>
            <w:tcW w:w="1260" w:type="dxa"/>
          </w:tcPr>
          <w:p w:rsidR="00A538E1" w:rsidRDefault="00A538E1">
            <w:r w:rsidRPr="00CF0990">
              <w:t>0,0</w:t>
            </w:r>
          </w:p>
        </w:tc>
        <w:tc>
          <w:tcPr>
            <w:tcW w:w="1224" w:type="dxa"/>
          </w:tcPr>
          <w:p w:rsidR="00A538E1" w:rsidRDefault="00A538E1">
            <w:r w:rsidRPr="00CF0990"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8F6F4B">
              <w:rPr>
                <w:lang w:eastAsia="en-US"/>
              </w:rPr>
              <w:t>Проведение выборов и референдумов</w:t>
            </w:r>
          </w:p>
        </w:tc>
        <w:tc>
          <w:tcPr>
            <w:tcW w:w="882" w:type="dxa"/>
          </w:tcPr>
          <w:p w:rsidR="008F6F4B" w:rsidRDefault="008F6F4B" w:rsidP="008F6F4B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Default="008F6F4B" w:rsidP="008F6F4B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0107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9900600005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Default="008F6F4B" w:rsidP="008F6F4B">
            <w:r w:rsidRPr="00DE0E79">
              <w:t>152,1</w:t>
            </w:r>
          </w:p>
        </w:tc>
        <w:tc>
          <w:tcPr>
            <w:tcW w:w="1260" w:type="dxa"/>
          </w:tcPr>
          <w:p w:rsidR="008F6F4B" w:rsidRDefault="008F6F4B" w:rsidP="008F6F4B">
            <w:r w:rsidRPr="00CF0990">
              <w:t>0,0</w:t>
            </w:r>
          </w:p>
        </w:tc>
        <w:tc>
          <w:tcPr>
            <w:tcW w:w="1224" w:type="dxa"/>
          </w:tcPr>
          <w:p w:rsidR="008F6F4B" w:rsidRDefault="008F6F4B" w:rsidP="008F6F4B">
            <w:r w:rsidRPr="00CF0990"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Специальные расходы</w:t>
            </w:r>
          </w:p>
        </w:tc>
        <w:tc>
          <w:tcPr>
            <w:tcW w:w="882" w:type="dxa"/>
          </w:tcPr>
          <w:p w:rsidR="008F6F4B" w:rsidRDefault="008F6F4B" w:rsidP="008F6F4B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Default="008F6F4B" w:rsidP="008F6F4B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0107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9900600005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880</w:t>
            </w:r>
          </w:p>
        </w:tc>
        <w:tc>
          <w:tcPr>
            <w:tcW w:w="1260" w:type="dxa"/>
          </w:tcPr>
          <w:p w:rsidR="008F6F4B" w:rsidRDefault="008F6F4B" w:rsidP="008F6F4B">
            <w:r w:rsidRPr="00DE0E79">
              <w:t>152,1</w:t>
            </w:r>
          </w:p>
        </w:tc>
        <w:tc>
          <w:tcPr>
            <w:tcW w:w="1260" w:type="dxa"/>
          </w:tcPr>
          <w:p w:rsidR="008F6F4B" w:rsidRDefault="008F6F4B" w:rsidP="008F6F4B">
            <w:r w:rsidRPr="00CF0990">
              <w:t>0,0</w:t>
            </w:r>
          </w:p>
        </w:tc>
        <w:tc>
          <w:tcPr>
            <w:tcW w:w="1224" w:type="dxa"/>
          </w:tcPr>
          <w:p w:rsidR="008F6F4B" w:rsidRDefault="008F6F4B" w:rsidP="008F6F4B">
            <w:r w:rsidRPr="00CF0990"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Другие общегосударственные вопросы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6"/>
                <w:lang w:eastAsia="en-US"/>
              </w:rPr>
              <w:t>383,9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154,20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154,20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Муниципальная программа «Формирование благоприятной и доступной социальной среды в Парабельском районе»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0500000000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4</w:t>
            </w:r>
            <w:r>
              <w:rPr>
                <w:rStyle w:val="s6"/>
                <w:lang w:eastAsia="en-US"/>
              </w:rPr>
              <w:t>9</w:t>
            </w:r>
            <w:r w:rsidRPr="00F67F85">
              <w:rPr>
                <w:rStyle w:val="s6"/>
                <w:lang w:eastAsia="en-US"/>
              </w:rPr>
              <w:t>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Подпрограмма «Доступная медицина»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0510000000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4</w:t>
            </w:r>
            <w:r>
              <w:rPr>
                <w:rStyle w:val="s6"/>
                <w:lang w:eastAsia="en-US"/>
              </w:rPr>
              <w:t>9</w:t>
            </w:r>
            <w:r w:rsidRPr="00F67F85">
              <w:rPr>
                <w:rStyle w:val="s6"/>
                <w:lang w:eastAsia="en-US"/>
              </w:rPr>
              <w:t>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 xml:space="preserve">Основное мероприятие "Обеспечение работы </w:t>
            </w:r>
            <w:r w:rsidRPr="00F67F85">
              <w:rPr>
                <w:rStyle w:val="s6"/>
                <w:lang w:eastAsia="en-US"/>
              </w:rPr>
              <w:lastRenderedPageBreak/>
              <w:t>на территории района ежегодного социального проекта «Плавучая поликлиника»"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0518100000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4</w:t>
            </w:r>
            <w:r>
              <w:rPr>
                <w:rStyle w:val="s6"/>
                <w:lang w:eastAsia="en-US"/>
              </w:rPr>
              <w:t>9</w:t>
            </w:r>
            <w:r w:rsidRPr="00F67F85">
              <w:rPr>
                <w:rStyle w:val="s6"/>
                <w:lang w:eastAsia="en-US"/>
              </w:rPr>
              <w:t>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lastRenderedPageBreak/>
              <w:t>Обеспечение работы на территории района ежегодного социального проекта «Плавучая поликлиника» (РБ)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0518100005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4</w:t>
            </w:r>
            <w:r>
              <w:rPr>
                <w:rStyle w:val="s6"/>
                <w:lang w:eastAsia="en-US"/>
              </w:rPr>
              <w:t>9</w:t>
            </w:r>
            <w:r w:rsidRPr="00F67F85">
              <w:rPr>
                <w:rStyle w:val="s6"/>
                <w:lang w:eastAsia="en-US"/>
              </w:rPr>
              <w:t>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0518100005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4</w:t>
            </w:r>
            <w:r>
              <w:rPr>
                <w:rStyle w:val="s6"/>
                <w:lang w:eastAsia="en-US"/>
              </w:rPr>
              <w:t>9</w:t>
            </w:r>
            <w:r w:rsidRPr="00F67F85">
              <w:rPr>
                <w:rStyle w:val="s6"/>
                <w:lang w:eastAsia="en-US"/>
              </w:rPr>
              <w:t>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Муниципальная программа «Обеспечение транспортной доступности на территории Парабельского района»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0900000000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Подпрограмма «Финансовая поддержка завоза товаров первой необходимости в отдаленные труднодоступные поселки Парабельского района»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0930000000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Основное мероприятие «Финансирование досрочного завоза»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0938000000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Финансирование досрочного завоза (РБ)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0938000005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0938000005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234,9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154,2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154,2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Прочие расходы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194,9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143,7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143,7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189,9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143,7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143,7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 xml:space="preserve">Закупка энергетических </w:t>
            </w:r>
            <w:r w:rsidRPr="00F67F85">
              <w:rPr>
                <w:lang w:eastAsia="en-US"/>
              </w:rPr>
              <w:lastRenderedPageBreak/>
              <w:t>ресурсов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247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5,0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1"/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Расходы на уплату членских взносов в Совет муниципальных образований Томской области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1"/>
                <w:lang w:eastAsia="en-US"/>
              </w:rPr>
            </w:pPr>
            <w:r w:rsidRPr="00F67F85">
              <w:rPr>
                <w:rStyle w:val="s1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1"/>
                <w:lang w:eastAsia="en-US"/>
              </w:rPr>
            </w:pPr>
            <w:r w:rsidRPr="00F67F85">
              <w:rPr>
                <w:rStyle w:val="s1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9900000140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Уплата иных платежей (членский взнос)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9900000140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9900200000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Резервные фонды сельских поселений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9900200510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9900200510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Национальная оборона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187,6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183,8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187,2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187,6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183,8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187,2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0203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187,6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183,8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187,2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9900051180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187,6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183,8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187,2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9900051180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140,1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137,2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139,9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9900051180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9900051180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9900051180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 xml:space="preserve">Национальная безопасность и </w:t>
            </w:r>
            <w:r w:rsidRPr="00F67F85">
              <w:rPr>
                <w:lang w:eastAsia="en-US"/>
              </w:rPr>
              <w:lastRenderedPageBreak/>
              <w:t>правоохранительная деятельность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0300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0309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0309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0309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9900200000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Резервный фонд Администрации Парабельского района по ликвидации последствий стихийных бедствий и других чрезвычайных ситуаций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0309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9900200502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0309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9900200502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Национальная экономика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0400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3181,9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1011,0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1116,0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Сельское хозяйство и рыболовство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0405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Муниципальная программа "Поддержка отраслей экономики в Парабельском районе"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0405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0600000000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Подпрограмма «Сохранение и развитие малых форм хозяйствования»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0405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0610000000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Основное мероприятие «Создание благоприятных условий для устойчивого развития личных подсобных хозяйств»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0405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0618000000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Создание благоприятных условий для устойчивого развития личных подсобных хозяйств (РБ)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0405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0618000005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0405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0618000005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t>Дорожное хозяйство (дорожные фонды)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2996,5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1011,0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1116,0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Муниципальная программа «Комплексное развитие транспортной инфраструктуры</w:t>
            </w:r>
            <w:r w:rsidRPr="00F67F85">
              <w:t xml:space="preserve"> МО «Старицинское сельское поселение»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6100000000</w:t>
            </w:r>
          </w:p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1122,5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1011,0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1116,0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Подпрограмма «Развитие транспортной инфраструктуры, сбалансированное развитие и скоординированные с иными сферами жизнедеятельности  поселения»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6110000000</w:t>
            </w:r>
          </w:p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1122,5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1011,0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1116,0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Основное мероприятие « Обеспечение сохранности автомобильных дорог местного значения путем выполнения эксплуатационных и ремонтных мероприятий»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6118000000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1122,5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1011,0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1116,0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Капитальный, текущий ремонт улиц и дорог местного значения (СП)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6118000110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6118000110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 xml:space="preserve">Содержание дорог с регулярным грейдированием, ямочным ремонтом, устройство пешеходных </w:t>
            </w:r>
          </w:p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тротуаров, установка дорожных знако</w:t>
            </w:r>
            <w:proofErr w:type="gramStart"/>
            <w:r w:rsidRPr="00F67F85">
              <w:rPr>
                <w:lang w:eastAsia="en-US"/>
              </w:rPr>
              <w:t>в(</w:t>
            </w:r>
            <w:proofErr w:type="gramEnd"/>
            <w:r w:rsidRPr="00F67F85">
              <w:rPr>
                <w:lang w:eastAsia="en-US"/>
              </w:rPr>
              <w:t>СП)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6118000210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171,5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 xml:space="preserve">Прочая закупка товаров, работ и услуг </w:t>
            </w:r>
            <w:r w:rsidRPr="00F67F85">
              <w:rPr>
                <w:lang w:eastAsia="en-US"/>
              </w:rPr>
              <w:lastRenderedPageBreak/>
              <w:t>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6118000210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171,5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Содержание дорог сельского поселения за счет акцизов (СП)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6118000213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1011,0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1116,0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6118000213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1011,0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1116,0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1874,0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Подпрограмма «Сохранение и развитие автомобильных дорог Парабельского района»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0850000000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1874,0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Основное мероприятие "Оказание финансовой помощи сельским поселениям на дорожную деятельность в границах населенных пунктов"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0858100000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1874,0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0858140930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1780,3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0858140930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1780,3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(или) ремонт автомобильных дорог общего пользования местного значения (РБ)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08581</w:t>
            </w: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0930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08581</w:t>
            </w: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0930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0412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0412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Межбюджетные трансферты сельским поселениям по принятым разовым решениям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0412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9900000160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0412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9900000160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rStyle w:val="s1"/>
                <w:lang w:eastAsia="en-US"/>
              </w:rPr>
              <w:t>Жилищно-коммунальное хозяйство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1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1"/>
                <w:lang w:eastAsia="en-US"/>
              </w:rPr>
              <w:t>0500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3889,4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val="en-US" w:eastAsia="en-US"/>
              </w:rPr>
            </w:pPr>
            <w:r w:rsidRPr="00F67F85">
              <w:rPr>
                <w:lang w:val="en-US" w:eastAsia="en-US"/>
              </w:rPr>
              <w:t>1539</w:t>
            </w:r>
            <w:r w:rsidRPr="00F67F85">
              <w:rPr>
                <w:lang w:eastAsia="en-US"/>
              </w:rPr>
              <w:t>,</w:t>
            </w:r>
            <w:r w:rsidRPr="00F67F85">
              <w:rPr>
                <w:lang w:val="en-US" w:eastAsia="en-US"/>
              </w:rPr>
              <w:t>2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val="en-US" w:eastAsia="en-US"/>
              </w:rPr>
            </w:pPr>
            <w:r w:rsidRPr="00F67F85">
              <w:rPr>
                <w:lang w:val="en-US" w:eastAsia="en-US"/>
              </w:rPr>
              <w:t>1539</w:t>
            </w:r>
            <w:r w:rsidRPr="00F67F85">
              <w:rPr>
                <w:lang w:eastAsia="en-US"/>
              </w:rPr>
              <w:t>,</w:t>
            </w:r>
            <w:r w:rsidRPr="00F67F85">
              <w:rPr>
                <w:lang w:val="en-US" w:eastAsia="en-US"/>
              </w:rPr>
              <w:t>2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 xml:space="preserve">Жилищное хозяйство 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6"/>
                <w:lang w:eastAsia="en-US"/>
              </w:rPr>
              <w:t>1349,7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813,00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813,00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t>Муниципальная программа «Улучшение комфортности проживания на территории  Старицинского сельского поселения»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6200000000</w:t>
            </w:r>
          </w:p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BF27FB" w:rsidP="008F6F4B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6"/>
                <w:lang w:eastAsia="en-US"/>
              </w:rPr>
              <w:t>1344,7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813,00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813,00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t>Подпрограмма «Содержание и ремонт муниципального жилья Старицинского сельского поселения»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6220000000</w:t>
            </w:r>
          </w:p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BF27FB" w:rsidP="008F6F4B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6"/>
                <w:lang w:eastAsia="en-US"/>
              </w:rPr>
              <w:t>1344,7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813,00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813,00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</w:pPr>
            <w:r w:rsidRPr="00F67F85">
              <w:t>Основное мероприятие « Улучшение эксплуатационных характеристик жилищного фонда в соответствии со стандартами качества, обеспечивающих гражданам безопасные и комфортные условия проживания»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6228000000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BF27FB" w:rsidP="008F6F4B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6"/>
                <w:lang w:eastAsia="en-US"/>
              </w:rPr>
              <w:t>1344,7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813,00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813,00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</w:pPr>
            <w:r w:rsidRPr="00F67F85">
              <w:t>Проведение мероприятий по  капитальному и  текущему  ремонту жилых помещений Старицинского сельского поселения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6228000110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1302,7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766,00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766,00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</w:pPr>
            <w:r w:rsidRPr="00F67F85">
              <w:rPr>
                <w:lang w:eastAsia="en-US"/>
              </w:rPr>
              <w:lastRenderedPageBreak/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6228000110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1302,7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766,00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766,00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</w:pPr>
            <w:r w:rsidRPr="00F67F85">
              <w:t>В том числе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</w:p>
        </w:tc>
        <w:tc>
          <w:tcPr>
            <w:tcW w:w="1224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</w:pPr>
            <w:r w:rsidRPr="00F67F85">
              <w:t>За счет поступления от использования имущества, находящегося в собственности Старицинского сельского поселения и направляемых на мероприятия по текущему и (или) капитальному  ремонту жилых помещений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6228000110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160,00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166,00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166,00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rStyle w:val="s4"/>
                <w:lang w:eastAsia="en-US"/>
              </w:rPr>
              <w:t>Изготовление технических  паспортов на муниципальное жилье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4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4"/>
                <w:lang w:eastAsia="en-US"/>
              </w:rPr>
              <w:t>0501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6228000210</w:t>
            </w:r>
          </w:p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4"/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4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4"/>
                <w:lang w:eastAsia="en-US"/>
              </w:rPr>
              <w:t>0501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6228000210</w:t>
            </w:r>
          </w:p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4"/>
                <w:lang w:eastAsia="en-US"/>
              </w:rPr>
            </w:pPr>
            <w:r w:rsidRPr="00F67F85">
              <w:rPr>
                <w:rStyle w:val="s4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4"/>
                <w:lang w:eastAsia="en-US"/>
              </w:rPr>
            </w:pPr>
            <w:r w:rsidRPr="00F67F85">
              <w:rPr>
                <w:rStyle w:val="s4"/>
                <w:lang w:eastAsia="en-US"/>
              </w:rPr>
              <w:t>0501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Уплата взносов на капитальный ремонт многоквартирных домов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4"/>
                <w:lang w:eastAsia="en-US"/>
              </w:rPr>
            </w:pPr>
            <w:r w:rsidRPr="00F67F85">
              <w:rPr>
                <w:rStyle w:val="s4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4"/>
                <w:lang w:eastAsia="en-US"/>
              </w:rPr>
            </w:pPr>
            <w:r w:rsidRPr="00F67F85">
              <w:rPr>
                <w:rStyle w:val="s4"/>
                <w:lang w:eastAsia="en-US"/>
              </w:rPr>
              <w:t>0501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9900000170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9900000170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 xml:space="preserve">Коммунальное хозяйство 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769,4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75,00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75,00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0800000000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25,0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 xml:space="preserve">Подпрограмма "Развитие системы сбора, обработки, утилизации, обезвреживания и </w:t>
            </w:r>
            <w:r w:rsidRPr="00F67F85">
              <w:rPr>
                <w:rStyle w:val="s6"/>
                <w:lang w:eastAsia="en-US"/>
              </w:rPr>
              <w:lastRenderedPageBreak/>
              <w:t>размещения твердых коммунальных отходов"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0860000000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25,0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lastRenderedPageBreak/>
              <w:t>Основное мероприятие "Создание и обустройство мест контейнерных площадок для сбора (накопления) твердых коммунальных отходов на территории поселений муниципального района"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0868100000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25,0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Переданные полномочия исполнительным органам местного самоуправления сельских поселений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Парабельского района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0868100005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25,0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0868100005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25,0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0502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9900000000</w:t>
            </w:r>
          </w:p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744,4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75,00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75,00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Мероприятия в области коммунального хозяйства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9900003915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344,4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75,00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75,00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9900003915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344,4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75,00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75,00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Межбюджетные трансферты сельским поселениям по принятым разовым решениям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9900000160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400,0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9900000160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400,0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Благоустройство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1770,3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651,20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651,20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Муниципальная программа «Содействие развитию предпринимательства и занятости населения в Парабельском районе»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0700000000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216,0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Подпрограмма «Содействие занятости населения Парабельского района»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0720000000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216,0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Основное мероприятие "Организация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впервые"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0728000000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216,0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 xml:space="preserve">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</w:t>
            </w:r>
            <w:r w:rsidRPr="00F67F85">
              <w:rPr>
                <w:rStyle w:val="s6"/>
                <w:lang w:eastAsia="en-US"/>
              </w:rPr>
              <w:lastRenderedPageBreak/>
              <w:t>выпускников образовательных учреждений начального и среднего профессионального образования, ищущих работу впервые (РБ)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0728000005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166,0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0728000005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166,0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Основное мероприятие "Организация летнего трудоустройства несовершеннолетних"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0728100000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50,0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Организация летнего трудоустройства несовершеннолетних (РБ)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0728100005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50,0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0728100005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50,0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Муниципальная программа «Развитие муниципального управления в Парабельском районе»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1000000000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887,1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Подпрограмма «Эффективное управление муниципальными финансами Парабельского района, достижение сбалансированности бюджетов сельских поселений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1030000000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887,1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Основное мероприятие «Финансовая поддержка инициативных проектов, выдвигаемых муниципальными образованиями Томской области»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1038200000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887,1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 xml:space="preserve">Финансовая поддержка инициативных проектов, выдвигаемых муниципальными </w:t>
            </w:r>
            <w:r w:rsidRPr="00F67F85">
              <w:rPr>
                <w:rStyle w:val="s6"/>
                <w:lang w:eastAsia="en-US"/>
              </w:rPr>
              <w:lastRenderedPageBreak/>
              <w:t>образованиями Томской области (Старицинское сельское поселение "Ограждение детской площадки в д. Тарск")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10382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1109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101,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10382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1109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BF27F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101,9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 xml:space="preserve">Финансовая поддержка инициативных проектов, выдвигаемых муниципальными образованиями Томской области (Старицинское сельское поселение "Благоустройство уличной сцены в </w:t>
            </w:r>
            <w:proofErr w:type="gramStart"/>
            <w:r w:rsidRPr="00F67F85">
              <w:rPr>
                <w:rStyle w:val="s6"/>
                <w:lang w:eastAsia="en-US"/>
              </w:rPr>
              <w:t>с</w:t>
            </w:r>
            <w:proofErr w:type="gramEnd"/>
            <w:r w:rsidRPr="00F67F85">
              <w:rPr>
                <w:rStyle w:val="s6"/>
                <w:lang w:eastAsia="en-US"/>
              </w:rPr>
              <w:t>. Старица")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10382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208,6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10382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208,6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Финансовая поддержка инициативных проектов, выдвигаемых муниципальными образованиями Томской области (Старицинское сельское поселение "Ограждение детской площадки в д. Тарск")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1038241109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189,3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1038241109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189,3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 xml:space="preserve">Финансовая поддержка инициативных проектов, выдвигаемых муниципальными образованиями Томской области (Старицинское сельское поселение "Благоустройство уличной сцены в </w:t>
            </w:r>
            <w:proofErr w:type="gramStart"/>
            <w:r w:rsidRPr="00F67F85">
              <w:rPr>
                <w:rStyle w:val="s6"/>
                <w:lang w:eastAsia="en-US"/>
              </w:rPr>
              <w:t>с</w:t>
            </w:r>
            <w:proofErr w:type="gramEnd"/>
            <w:r w:rsidRPr="00F67F85">
              <w:rPr>
                <w:rStyle w:val="s6"/>
                <w:lang w:eastAsia="en-US"/>
              </w:rPr>
              <w:t xml:space="preserve">. </w:t>
            </w:r>
            <w:r w:rsidRPr="00F67F85">
              <w:rPr>
                <w:rStyle w:val="s6"/>
                <w:lang w:eastAsia="en-US"/>
              </w:rPr>
              <w:lastRenderedPageBreak/>
              <w:t>Старица")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1038241110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387,3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1038241110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387,3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t>Муниципальная программа «Улучшение комфортности проживания на территории  Старицинского сельского поселения»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6210000000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BF27F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69,3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40,00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</w:pPr>
            <w:r w:rsidRPr="00F67F85">
              <w:t>Подпрограмма «Прочие мероприятия по благоустройству Старицинского сельского поселения»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6210000000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BF27F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69,3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40,00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</w:pPr>
            <w:r w:rsidRPr="00F67F85">
              <w:t>Основное мероприятие: «Обеспечение безопасного проживания и жизнедеятельности населения поселения, улучшение эстетического состояния объектов благоустройства и их бесперебойного функционирования»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6218000000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BF27F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69,3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40,00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</w:pPr>
            <w:r w:rsidRPr="00F67F85">
              <w:t>Создание, содержание и обустройство зон отдыха, спортивных и детских площадок, содержание памятников, увековечивающих память погибших гражданам при защите Отечества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6218000110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20,0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6218000110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Содержание и благоустройство кладбищ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62108000210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6"/>
                <w:rFonts w:ascii="Times New Roman" w:hAnsi="Times New Roman"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62108000210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6"/>
                <w:rFonts w:ascii="Times New Roman" w:hAnsi="Times New Roman"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lastRenderedPageBreak/>
              <w:t>Подпрограмма «Прочие мероприятия по благоустройству Организация освещения улиц в Старицинском сельском поселении»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6230000000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BF27F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>
              <w:rPr>
                <w:rStyle w:val="s6"/>
                <w:rFonts w:ascii="Times New Roman" w:hAnsi="Times New Roman"/>
                <w:sz w:val="24"/>
                <w:szCs w:val="24"/>
              </w:rPr>
              <w:t>451,7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481,00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481,00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</w:pPr>
            <w:r w:rsidRPr="00F67F85">
              <w:t xml:space="preserve">Основное мероприятие: «Совершенствование </w:t>
            </w:r>
            <w:proofErr w:type="gramStart"/>
            <w:r w:rsidRPr="00F67F85">
              <w:t>эстетического вида</w:t>
            </w:r>
            <w:proofErr w:type="gramEnd"/>
            <w:r w:rsidRPr="00F67F85">
              <w:t xml:space="preserve"> поселения в темное время суток, безопасность передвижения граждан»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623800000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BF27F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>
              <w:rPr>
                <w:rStyle w:val="s6"/>
                <w:rFonts w:ascii="Times New Roman" w:hAnsi="Times New Roman"/>
                <w:sz w:val="24"/>
                <w:szCs w:val="24"/>
              </w:rPr>
              <w:t>451,7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481,00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481,00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</w:pPr>
            <w:r w:rsidRPr="00F67F85">
              <w:t>Содержание и ремонт уличного освещения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6238000110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>
              <w:rPr>
                <w:rStyle w:val="s6"/>
                <w:rFonts w:ascii="Times New Roman" w:hAnsi="Times New Roman"/>
                <w:sz w:val="24"/>
                <w:szCs w:val="24"/>
              </w:rPr>
              <w:t>111,7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141,00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141,00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6238000110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>
              <w:rPr>
                <w:rStyle w:val="s6"/>
                <w:rFonts w:ascii="Times New Roman" w:hAnsi="Times New Roman"/>
                <w:sz w:val="24"/>
                <w:szCs w:val="24"/>
              </w:rPr>
              <w:t>111,7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141,00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141,00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Оплата потребленной электроэнергии для нужд уличного освещения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6238000210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240,00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240,00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240,00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6238000210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240,00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240,00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240,00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Приобретение ламп и расходных материалов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6238000310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6238000310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8F6F4B" w:rsidRPr="00F67F85" w:rsidTr="00E41DD8">
        <w:trPr>
          <w:trHeight w:val="623"/>
        </w:trPr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9900000000</w:t>
            </w:r>
          </w:p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rStyle w:val="s6"/>
                <w:lang w:eastAsia="en-US"/>
              </w:rPr>
              <w:t>118,2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130,20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130,20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Прочие мероприятия по благоустройству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9900006050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rStyle w:val="s6"/>
                <w:lang w:eastAsia="en-US"/>
              </w:rPr>
              <w:t>118,2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130,20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130,20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9900006050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rStyle w:val="s6"/>
                <w:lang w:eastAsia="en-US"/>
              </w:rPr>
              <w:t>118,2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130,20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130,20</w:t>
            </w:r>
          </w:p>
        </w:tc>
      </w:tr>
      <w:tr w:rsidR="008F6F4B" w:rsidRPr="00F67F85" w:rsidTr="00E41DD8">
        <w:trPr>
          <w:trHeight w:val="641"/>
        </w:trPr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rStyle w:val="s1"/>
                <w:lang w:eastAsia="en-US"/>
              </w:rPr>
              <w:t>Культура, кинематография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1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1"/>
                <w:lang w:eastAsia="en-US"/>
              </w:rPr>
              <w:t>0800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  <w:lang w:val="en-US"/>
              </w:rPr>
              <w:t>773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,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773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773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F6F4B" w:rsidRPr="00F67F85" w:rsidTr="00E41DD8">
        <w:trPr>
          <w:trHeight w:val="372"/>
        </w:trPr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rStyle w:val="s1"/>
                <w:lang w:eastAsia="en-US"/>
              </w:rPr>
            </w:pPr>
            <w:r w:rsidRPr="00F67F85">
              <w:rPr>
                <w:rStyle w:val="s1"/>
                <w:lang w:eastAsia="en-US"/>
              </w:rPr>
              <w:t>Культура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1"/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rStyle w:val="s1"/>
                <w:lang w:eastAsia="en-US"/>
              </w:rPr>
            </w:pPr>
            <w:r w:rsidRPr="00F67F85">
              <w:rPr>
                <w:rStyle w:val="s1"/>
                <w:lang w:eastAsia="en-US"/>
              </w:rPr>
              <w:t>0801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  <w:lang w:val="en-US"/>
              </w:rPr>
              <w:t>773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,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773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773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F6F4B" w:rsidRPr="00F67F85" w:rsidTr="00E41DD8">
        <w:trPr>
          <w:trHeight w:val="641"/>
        </w:trPr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0801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9900000000</w:t>
            </w:r>
          </w:p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  <w:lang w:val="en-US"/>
              </w:rPr>
              <w:t>773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,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773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773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Межбюджетные трансферты из бюджетов сельских поселений в бюджет района по соглашениям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0801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9900000350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  <w:lang w:val="en-US"/>
              </w:rPr>
              <w:t>773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,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773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773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0801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9900000350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540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  <w:lang w:val="en-US"/>
              </w:rPr>
              <w:t>773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,</w:t>
            </w:r>
            <w:r w:rsidRPr="00F67F85">
              <w:rPr>
                <w:rStyle w:val="s6"/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773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773</w:t>
            </w: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Социальная политика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1000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>
              <w:rPr>
                <w:rStyle w:val="s6"/>
                <w:rFonts w:ascii="Times New Roman" w:hAnsi="Times New Roman"/>
                <w:sz w:val="24"/>
                <w:szCs w:val="24"/>
              </w:rPr>
              <w:t>130,0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Социальное обеспечение населения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>
              <w:rPr>
                <w:rStyle w:val="s6"/>
                <w:rFonts w:ascii="Times New Roman" w:hAnsi="Times New Roman"/>
                <w:sz w:val="24"/>
                <w:szCs w:val="24"/>
              </w:rPr>
              <w:t>130,0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Муниципальная программа «Формирование благоприятной и доступной социальной среды в Парабельском районе»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>
              <w:rPr>
                <w:rStyle w:val="s6"/>
                <w:rFonts w:ascii="Times New Roman" w:hAnsi="Times New Roman"/>
                <w:sz w:val="24"/>
                <w:szCs w:val="24"/>
              </w:rPr>
              <w:t>130,0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Подпрограмма «Забота»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0520000000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>
              <w:rPr>
                <w:rStyle w:val="s6"/>
                <w:rFonts w:ascii="Times New Roman" w:hAnsi="Times New Roman"/>
                <w:sz w:val="24"/>
                <w:szCs w:val="24"/>
              </w:rPr>
              <w:t>130,0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Основное мероприятие "Оказание помощи и компенсация затрат на поддержку участников Великой Отечественной Войны 1941 – 1945 годов, тружеников тыла и вдов участников"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0528100000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>
              <w:rPr>
                <w:rStyle w:val="s6"/>
                <w:rFonts w:ascii="Times New Roman" w:hAnsi="Times New Roman"/>
                <w:sz w:val="24"/>
                <w:szCs w:val="24"/>
              </w:rPr>
              <w:t>130,0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proofErr w:type="gramStart"/>
            <w:r w:rsidRPr="00F67F85">
              <w:rPr>
                <w:lang w:eastAsia="en-US"/>
              </w:rPr>
              <w:t xml:space="preserve"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</w:t>
            </w:r>
            <w:r w:rsidRPr="00F67F85">
              <w:rPr>
                <w:lang w:eastAsia="en-US"/>
              </w:rPr>
              <w:lastRenderedPageBreak/>
              <w:t>1941 - 1945 годов;</w:t>
            </w:r>
            <w:proofErr w:type="gramEnd"/>
            <w:r w:rsidRPr="00F67F85">
              <w:rPr>
                <w:lang w:eastAsia="en-US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0528140710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Иные выплаты населению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0528140710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360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proofErr w:type="gramStart"/>
            <w:r w:rsidRPr="00F67F85">
              <w:rPr>
                <w:lang w:eastAsia="en-US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F67F85">
              <w:rPr>
                <w:lang w:eastAsia="en-US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 (РБ)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05281</w:t>
            </w:r>
            <w:r w:rsidRPr="00F67F85">
              <w:rPr>
                <w:lang w:val="en-US" w:eastAsia="en-US"/>
              </w:rPr>
              <w:t>S</w:t>
            </w:r>
            <w:r w:rsidRPr="00F67F85">
              <w:rPr>
                <w:lang w:eastAsia="en-US"/>
              </w:rPr>
              <w:t>0710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Иные выплаты населению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05281</w:t>
            </w:r>
            <w:r w:rsidRPr="00F67F85">
              <w:rPr>
                <w:lang w:val="en-US" w:eastAsia="en-US"/>
              </w:rPr>
              <w:t>S</w:t>
            </w:r>
            <w:r w:rsidRPr="00F67F85">
              <w:rPr>
                <w:lang w:eastAsia="en-US"/>
              </w:rPr>
              <w:t>0710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360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F67F85">
              <w:rPr>
                <w:rStyle w:val="s6"/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8F6F4B">
        <w:tc>
          <w:tcPr>
            <w:tcW w:w="2628" w:type="dxa"/>
            <w:shd w:val="clear" w:color="auto" w:fill="auto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8F6F4B">
              <w:rPr>
                <w:lang w:eastAsia="en-US"/>
              </w:rPr>
              <w:t>Поддержка ветеранов Великой Отечественной Войны, тружеников тыла, вдов ветеранов Великой Отечественной Войны (РБ)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1003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0528100005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>
              <w:rPr>
                <w:rStyle w:val="s6"/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1F1E5E">
              <w:rPr>
                <w:lang w:eastAsia="en-US"/>
              </w:rPr>
              <w:t>Иные выплаты населению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1003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0528100005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360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>
              <w:rPr>
                <w:rStyle w:val="s6"/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Физическая культура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1101</w:t>
            </w:r>
          </w:p>
        </w:tc>
        <w:tc>
          <w:tcPr>
            <w:tcW w:w="1440" w:type="dxa"/>
          </w:tcPr>
          <w:p w:rsidR="008F6F4B" w:rsidRPr="001F1E5E" w:rsidRDefault="008F6F4B" w:rsidP="008F6F4B">
            <w:pPr>
              <w:pStyle w:val="p18"/>
              <w:contextualSpacing/>
              <w:rPr>
                <w:color w:val="FF0000"/>
                <w:lang w:eastAsia="en-US"/>
              </w:rPr>
            </w:pP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>
              <w:rPr>
                <w:rStyle w:val="s6"/>
                <w:rFonts w:ascii="Times New Roman" w:hAnsi="Times New Roman"/>
                <w:sz w:val="24"/>
                <w:szCs w:val="24"/>
              </w:rPr>
              <w:t>386,1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Муниципальная программа «Развитие физической культуры, спорта и формирования здорового образа жизни населения Парабельского района»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1101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0300000000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1F1E5E">
              <w:rPr>
                <w:rStyle w:val="s6"/>
                <w:rFonts w:ascii="Times New Roman" w:hAnsi="Times New Roman"/>
                <w:sz w:val="24"/>
                <w:szCs w:val="24"/>
              </w:rPr>
              <w:t>386,1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Подпрограмма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1101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0310000000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1F1E5E">
              <w:rPr>
                <w:rStyle w:val="s6"/>
                <w:rFonts w:ascii="Times New Roman" w:hAnsi="Times New Roman"/>
                <w:sz w:val="24"/>
                <w:szCs w:val="24"/>
              </w:rPr>
              <w:t>386,1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1101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jc w:val="center"/>
              <w:rPr>
                <w:lang w:eastAsia="en-US"/>
              </w:rPr>
            </w:pPr>
            <w:r w:rsidRPr="00F67F85">
              <w:rPr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 w:rsidRPr="001F1E5E">
              <w:rPr>
                <w:rStyle w:val="s6"/>
                <w:rFonts w:ascii="Times New Roman" w:hAnsi="Times New Roman"/>
                <w:sz w:val="24"/>
                <w:szCs w:val="24"/>
              </w:rPr>
              <w:t>386,1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Фонд оплаты труда учреждений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1101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jc w:val="center"/>
              <w:rPr>
                <w:lang w:eastAsia="en-US"/>
              </w:rPr>
            </w:pPr>
            <w:r w:rsidRPr="00F67F85">
              <w:rPr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111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>
              <w:rPr>
                <w:rStyle w:val="s6"/>
                <w:rFonts w:ascii="Times New Roman" w:hAnsi="Times New Roman"/>
                <w:sz w:val="24"/>
                <w:szCs w:val="24"/>
              </w:rPr>
              <w:t>280,3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1101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jc w:val="center"/>
              <w:rPr>
                <w:lang w:eastAsia="en-US"/>
              </w:rPr>
            </w:pPr>
            <w:r w:rsidRPr="00F67F85">
              <w:rPr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119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>
              <w:rPr>
                <w:rStyle w:val="s6"/>
                <w:rFonts w:ascii="Times New Roman" w:hAnsi="Times New Roman"/>
                <w:sz w:val="24"/>
                <w:szCs w:val="24"/>
              </w:rPr>
              <w:t>84,7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6F4B" w:rsidRPr="00F67F85" w:rsidTr="00E41DD8">
        <w:tc>
          <w:tcPr>
            <w:tcW w:w="2628" w:type="dxa"/>
          </w:tcPr>
          <w:p w:rsidR="008F6F4B" w:rsidRPr="00F67F85" w:rsidRDefault="008F6F4B" w:rsidP="008F6F4B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1101</w:t>
            </w:r>
          </w:p>
        </w:tc>
        <w:tc>
          <w:tcPr>
            <w:tcW w:w="1440" w:type="dxa"/>
          </w:tcPr>
          <w:p w:rsidR="008F6F4B" w:rsidRPr="00F67F85" w:rsidRDefault="008F6F4B" w:rsidP="008F6F4B">
            <w:pPr>
              <w:pStyle w:val="p18"/>
              <w:contextualSpacing/>
              <w:jc w:val="center"/>
              <w:rPr>
                <w:lang w:eastAsia="en-US"/>
              </w:rPr>
            </w:pPr>
            <w:r w:rsidRPr="00F67F85">
              <w:rPr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8F6F4B" w:rsidRPr="00F67F85" w:rsidRDefault="008F6F4B" w:rsidP="008F6F4B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8F6F4B" w:rsidRPr="00F67F85" w:rsidRDefault="00BF27FB" w:rsidP="008F6F4B">
            <w:pPr>
              <w:rPr>
                <w:rStyle w:val="s6"/>
                <w:rFonts w:ascii="Times New Roman" w:hAnsi="Times New Roman"/>
                <w:sz w:val="24"/>
                <w:szCs w:val="24"/>
              </w:rPr>
            </w:pPr>
            <w:r>
              <w:rPr>
                <w:rStyle w:val="s6"/>
                <w:rFonts w:ascii="Times New Roman" w:hAnsi="Times New Roman"/>
                <w:sz w:val="24"/>
                <w:szCs w:val="24"/>
              </w:rPr>
              <w:t>21,1</w:t>
            </w:r>
          </w:p>
        </w:tc>
        <w:tc>
          <w:tcPr>
            <w:tcW w:w="1260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4" w:type="dxa"/>
          </w:tcPr>
          <w:p w:rsidR="008F6F4B" w:rsidRPr="00F67F85" w:rsidRDefault="008F6F4B" w:rsidP="008F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44A7B" w:rsidRPr="00F67F85" w:rsidRDefault="00044A7B" w:rsidP="00044A7B">
      <w:pPr>
        <w:rPr>
          <w:rFonts w:ascii="Times New Roman" w:hAnsi="Times New Roman" w:cs="Times New Roman"/>
          <w:sz w:val="24"/>
          <w:szCs w:val="24"/>
        </w:rPr>
      </w:pPr>
    </w:p>
    <w:p w:rsidR="00044A7B" w:rsidRPr="00F67F85" w:rsidRDefault="00044A7B" w:rsidP="00044A7B">
      <w:pPr>
        <w:rPr>
          <w:rFonts w:ascii="Times New Roman" w:hAnsi="Times New Roman" w:cs="Times New Roman"/>
          <w:sz w:val="24"/>
          <w:szCs w:val="24"/>
        </w:rPr>
      </w:pPr>
    </w:p>
    <w:p w:rsidR="00044A7B" w:rsidRPr="00F67F85" w:rsidRDefault="00044A7B" w:rsidP="00044A7B">
      <w:pPr>
        <w:shd w:val="clear" w:color="auto" w:fill="FFFFFF"/>
        <w:spacing w:line="322" w:lineRule="exact"/>
        <w:ind w:left="5722"/>
        <w:rPr>
          <w:rFonts w:ascii="Times New Roman" w:hAnsi="Times New Roman" w:cs="Times New Roman"/>
          <w:color w:val="993300"/>
          <w:sz w:val="24"/>
          <w:szCs w:val="24"/>
        </w:rPr>
      </w:pPr>
    </w:p>
    <w:p w:rsidR="00044A7B" w:rsidRPr="00F67F85" w:rsidRDefault="00044A7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44A7B" w:rsidRPr="00F67F85" w:rsidRDefault="00044A7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44A7B" w:rsidRPr="00F67F85" w:rsidRDefault="00044A7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44A7B" w:rsidRPr="00F67F85" w:rsidRDefault="00044A7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44A7B" w:rsidRPr="00F67F85" w:rsidRDefault="00044A7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44A7B" w:rsidRPr="00F67F85" w:rsidRDefault="00044A7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44A7B" w:rsidRPr="00F67F85" w:rsidRDefault="00044A7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44A7B" w:rsidRPr="00F67F85" w:rsidRDefault="00044A7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44A7B" w:rsidRPr="00F67F85" w:rsidRDefault="00044A7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44A7B" w:rsidRPr="00F67F85" w:rsidRDefault="00044A7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44A7B" w:rsidRPr="00F67F85" w:rsidRDefault="00044A7B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044A7B" w:rsidRPr="00F67F85" w:rsidSect="00036AC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4DD" w:rsidRDefault="002E74DD" w:rsidP="00090D3F">
      <w:pPr>
        <w:spacing w:after="0" w:line="240" w:lineRule="auto"/>
      </w:pPr>
      <w:r>
        <w:separator/>
      </w:r>
    </w:p>
  </w:endnote>
  <w:endnote w:type="continuationSeparator" w:id="0">
    <w:p w:rsidR="002E74DD" w:rsidRDefault="002E74DD" w:rsidP="00090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4DD" w:rsidRDefault="002E74DD" w:rsidP="00090D3F">
      <w:pPr>
        <w:spacing w:after="0" w:line="240" w:lineRule="auto"/>
      </w:pPr>
      <w:r>
        <w:separator/>
      </w:r>
    </w:p>
  </w:footnote>
  <w:footnote w:type="continuationSeparator" w:id="0">
    <w:p w:rsidR="002E74DD" w:rsidRDefault="002E74DD" w:rsidP="00090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C2C" w:rsidRDefault="00F60C2C" w:rsidP="00090D3F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11081"/>
    <w:multiLevelType w:val="hybridMultilevel"/>
    <w:tmpl w:val="DA082526"/>
    <w:lvl w:ilvl="0" w:tplc="2A429A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3648DB"/>
    <w:multiLevelType w:val="hybridMultilevel"/>
    <w:tmpl w:val="B992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97E01"/>
    <w:multiLevelType w:val="hybridMultilevel"/>
    <w:tmpl w:val="A26A2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F6915"/>
    <w:multiLevelType w:val="hybridMultilevel"/>
    <w:tmpl w:val="83EA343E"/>
    <w:lvl w:ilvl="0" w:tplc="EAFA32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25D538A"/>
    <w:multiLevelType w:val="hybridMultilevel"/>
    <w:tmpl w:val="6D0E48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73D"/>
    <w:rsid w:val="00036ACA"/>
    <w:rsid w:val="00044A7B"/>
    <w:rsid w:val="000542DE"/>
    <w:rsid w:val="00060184"/>
    <w:rsid w:val="00090D3F"/>
    <w:rsid w:val="000B0626"/>
    <w:rsid w:val="00117812"/>
    <w:rsid w:val="00151DD6"/>
    <w:rsid w:val="001B39A7"/>
    <w:rsid w:val="001D2593"/>
    <w:rsid w:val="001F1E5E"/>
    <w:rsid w:val="001F6C22"/>
    <w:rsid w:val="00215ADF"/>
    <w:rsid w:val="00285CAA"/>
    <w:rsid w:val="00294377"/>
    <w:rsid w:val="002E0A1A"/>
    <w:rsid w:val="002E74DD"/>
    <w:rsid w:val="00421993"/>
    <w:rsid w:val="004925C5"/>
    <w:rsid w:val="004C6896"/>
    <w:rsid w:val="00521DEE"/>
    <w:rsid w:val="005525E7"/>
    <w:rsid w:val="00580D47"/>
    <w:rsid w:val="005F013D"/>
    <w:rsid w:val="00604B2B"/>
    <w:rsid w:val="0065473D"/>
    <w:rsid w:val="006C1C78"/>
    <w:rsid w:val="00721FBE"/>
    <w:rsid w:val="007321A8"/>
    <w:rsid w:val="00753C47"/>
    <w:rsid w:val="00790779"/>
    <w:rsid w:val="007B5DA1"/>
    <w:rsid w:val="00855119"/>
    <w:rsid w:val="00855218"/>
    <w:rsid w:val="008A79DE"/>
    <w:rsid w:val="008F0A44"/>
    <w:rsid w:val="008F6870"/>
    <w:rsid w:val="008F6F4B"/>
    <w:rsid w:val="009F4384"/>
    <w:rsid w:val="00A538E1"/>
    <w:rsid w:val="00B37467"/>
    <w:rsid w:val="00BF27FB"/>
    <w:rsid w:val="00C77852"/>
    <w:rsid w:val="00CB6D59"/>
    <w:rsid w:val="00D94CFD"/>
    <w:rsid w:val="00DA7F53"/>
    <w:rsid w:val="00DB3DB5"/>
    <w:rsid w:val="00E41DD8"/>
    <w:rsid w:val="00F17B26"/>
    <w:rsid w:val="00F31F10"/>
    <w:rsid w:val="00F46499"/>
    <w:rsid w:val="00F60C2C"/>
    <w:rsid w:val="00F67F85"/>
    <w:rsid w:val="00FB5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CA"/>
  </w:style>
  <w:style w:type="paragraph" w:styleId="1">
    <w:name w:val="heading 1"/>
    <w:basedOn w:val="a"/>
    <w:next w:val="a"/>
    <w:link w:val="10"/>
    <w:uiPriority w:val="99"/>
    <w:qFormat/>
    <w:rsid w:val="00044A7B"/>
    <w:pPr>
      <w:keepNext/>
      <w:widowControl w:val="0"/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ind w:right="84"/>
      <w:jc w:val="center"/>
      <w:outlineLvl w:val="0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5473D"/>
    <w:rPr>
      <w:color w:val="0000FF"/>
      <w:u w:val="single"/>
    </w:rPr>
  </w:style>
  <w:style w:type="paragraph" w:customStyle="1" w:styleId="p4">
    <w:name w:val="p4"/>
    <w:basedOn w:val="a"/>
    <w:uiPriority w:val="99"/>
    <w:rsid w:val="00654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uiPriority w:val="99"/>
    <w:rsid w:val="00654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uiPriority w:val="99"/>
    <w:rsid w:val="0065473D"/>
    <w:rPr>
      <w:rFonts w:ascii="Times New Roman" w:hAnsi="Times New Roman" w:cs="Times New Roman" w:hint="default"/>
    </w:rPr>
  </w:style>
  <w:style w:type="paragraph" w:customStyle="1" w:styleId="p8">
    <w:name w:val="p8"/>
    <w:basedOn w:val="a"/>
    <w:uiPriority w:val="99"/>
    <w:rsid w:val="00654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rsid w:val="00044A7B"/>
    <w:rPr>
      <w:rFonts w:cs="Times New Roman"/>
    </w:rPr>
  </w:style>
  <w:style w:type="paragraph" w:customStyle="1" w:styleId="p21">
    <w:name w:val="p21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6">
    <w:name w:val="s6"/>
    <w:uiPriority w:val="99"/>
    <w:rsid w:val="00044A7B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044A7B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Heading1Char">
    <w:name w:val="Heading 1 Char"/>
    <w:uiPriority w:val="9"/>
    <w:rsid w:val="00044A7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5">
    <w:name w:val="p5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044A7B"/>
    <w:rPr>
      <w:rFonts w:cs="Times New Roman"/>
    </w:rPr>
  </w:style>
  <w:style w:type="paragraph" w:styleId="a4">
    <w:name w:val="header"/>
    <w:basedOn w:val="a"/>
    <w:link w:val="a5"/>
    <w:uiPriority w:val="99"/>
    <w:rsid w:val="00044A7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44A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44A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044A7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44A7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044A7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semiHidden/>
    <w:unhideWhenUsed/>
    <w:rsid w:val="00044A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044A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044A7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044A7B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customStyle="1" w:styleId="ConsPlusNormal">
    <w:name w:val="ConsPlusNormal"/>
    <w:rsid w:val="00044A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90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90D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44A7B"/>
    <w:pPr>
      <w:keepNext/>
      <w:widowControl w:val="0"/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ind w:right="84"/>
      <w:jc w:val="center"/>
      <w:outlineLvl w:val="0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5473D"/>
    <w:rPr>
      <w:color w:val="0000FF"/>
      <w:u w:val="single"/>
    </w:rPr>
  </w:style>
  <w:style w:type="paragraph" w:customStyle="1" w:styleId="p4">
    <w:name w:val="p4"/>
    <w:basedOn w:val="a"/>
    <w:uiPriority w:val="99"/>
    <w:rsid w:val="00654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uiPriority w:val="99"/>
    <w:rsid w:val="00654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uiPriority w:val="99"/>
    <w:rsid w:val="0065473D"/>
    <w:rPr>
      <w:rFonts w:ascii="Times New Roman" w:hAnsi="Times New Roman" w:cs="Times New Roman" w:hint="default"/>
    </w:rPr>
  </w:style>
  <w:style w:type="paragraph" w:customStyle="1" w:styleId="p8">
    <w:name w:val="p8"/>
    <w:basedOn w:val="a"/>
    <w:uiPriority w:val="99"/>
    <w:rsid w:val="00654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rsid w:val="00044A7B"/>
    <w:rPr>
      <w:rFonts w:cs="Times New Roman"/>
    </w:rPr>
  </w:style>
  <w:style w:type="paragraph" w:customStyle="1" w:styleId="p21">
    <w:name w:val="p21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6">
    <w:name w:val="s6"/>
    <w:uiPriority w:val="99"/>
    <w:rsid w:val="00044A7B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044A7B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Heading1Char">
    <w:name w:val="Heading 1 Char"/>
    <w:uiPriority w:val="9"/>
    <w:rsid w:val="00044A7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5">
    <w:name w:val="p5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044A7B"/>
    <w:rPr>
      <w:rFonts w:cs="Times New Roman"/>
    </w:rPr>
  </w:style>
  <w:style w:type="paragraph" w:styleId="a4">
    <w:name w:val="header"/>
    <w:basedOn w:val="a"/>
    <w:link w:val="a5"/>
    <w:uiPriority w:val="99"/>
    <w:rsid w:val="00044A7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44A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uiPriority w:val="99"/>
    <w:rsid w:val="00044A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44A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044A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44A7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044A7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semiHidden/>
    <w:unhideWhenUsed/>
    <w:rsid w:val="00044A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044A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044A7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044A7B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customStyle="1" w:styleId="ConsPlusNormal">
    <w:name w:val="ConsPlusNormal"/>
    <w:rsid w:val="00044A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90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90D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4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tariza-tom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5886</Words>
  <Characters>33551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39359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Frits</cp:lastModifiedBy>
  <cp:revision>24</cp:revision>
  <cp:lastPrinted>2022-11-24T03:22:00Z</cp:lastPrinted>
  <dcterms:created xsi:type="dcterms:W3CDTF">2022-02-18T03:56:00Z</dcterms:created>
  <dcterms:modified xsi:type="dcterms:W3CDTF">2022-11-24T03:44:00Z</dcterms:modified>
</cp:coreProperties>
</file>